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2F5CAC" w:rsidRPr="0039004D" w:rsidRDefault="00000000">
      <w:pPr>
        <w:jc w:val="center"/>
        <w:rPr>
          <w:rFonts w:ascii="Georgia" w:eastAsia="Times New Roman" w:hAnsi="Georgia" w:cs="Times New Roman"/>
          <w:b/>
          <w:sz w:val="36"/>
          <w:szCs w:val="36"/>
        </w:rPr>
      </w:pPr>
      <w:r w:rsidRPr="0039004D">
        <w:rPr>
          <w:rFonts w:ascii="Georgia" w:eastAsia="Times New Roman" w:hAnsi="Georgia" w:cs="Times New Roman"/>
          <w:b/>
          <w:sz w:val="36"/>
          <w:szCs w:val="36"/>
        </w:rPr>
        <w:t>Patrick James Carland-Echavarria</w:t>
      </w:r>
    </w:p>
    <w:p w14:paraId="00000003" w14:textId="57E8A4F4" w:rsidR="002F5CAC" w:rsidRPr="0039004D" w:rsidRDefault="007A7539">
      <w:pPr>
        <w:jc w:val="center"/>
        <w:rPr>
          <w:rFonts w:ascii="Georgia" w:eastAsia="Times New Roman" w:hAnsi="Georgia" w:cs="Times New Roman"/>
        </w:rPr>
      </w:pPr>
      <w:r w:rsidRPr="0039004D">
        <w:rPr>
          <w:rFonts w:ascii="Georgia" w:hAnsi="Georgia"/>
        </w:rPr>
        <w:fldChar w:fldCharType="begin"/>
      </w:r>
      <w:r w:rsidRPr="0039004D">
        <w:rPr>
          <w:rFonts w:ascii="Georgia" w:hAnsi="Georgia"/>
        </w:rPr>
        <w:instrText>HYPERLINK "mailto:carlandpatrick@gmail.com"</w:instrText>
      </w:r>
      <w:r w:rsidRPr="0039004D">
        <w:rPr>
          <w:rFonts w:ascii="Georgia" w:hAnsi="Georgia"/>
        </w:rPr>
      </w:r>
      <w:r w:rsidRPr="0039004D">
        <w:rPr>
          <w:rFonts w:ascii="Georgia" w:hAnsi="Georgia"/>
        </w:rPr>
        <w:fldChar w:fldCharType="separate"/>
      </w:r>
      <w:r w:rsidRPr="0039004D">
        <w:rPr>
          <w:rStyle w:val="Hyperlink"/>
          <w:rFonts w:ascii="Georgia" w:hAnsi="Georgia" w:cs="Times New Roman"/>
        </w:rPr>
        <w:t>carlandpatrick@gmail.com</w:t>
      </w:r>
      <w:r w:rsidRPr="0039004D">
        <w:rPr>
          <w:rFonts w:ascii="Georgia" w:hAnsi="Georgia"/>
        </w:rPr>
        <w:fldChar w:fldCharType="end"/>
      </w:r>
      <w:r w:rsidRPr="0039004D">
        <w:rPr>
          <w:rFonts w:ascii="Georgia" w:eastAsia="MS Gothic" w:hAnsi="Georgia" w:cs="MS Gothic"/>
        </w:rPr>
        <w:t>・</w:t>
      </w:r>
      <w:r w:rsidRPr="0039004D">
        <w:rPr>
          <w:rFonts w:ascii="Georgia" w:hAnsi="Georgia" w:cs="Times New Roman"/>
        </w:rPr>
        <w:t xml:space="preserve"> </w:t>
      </w:r>
      <w:hyperlink r:id="rId8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patrickcarlandechavarria.com</w:t>
        </w:r>
      </w:hyperlink>
      <w:r w:rsidRPr="0039004D">
        <w:rPr>
          <w:rFonts w:ascii="Georgia" w:eastAsia="Times New Roman" w:hAnsi="Georgia" w:cs="Times New Roman"/>
        </w:rPr>
        <w:t xml:space="preserve"> </w:t>
      </w:r>
    </w:p>
    <w:p w14:paraId="00000004" w14:textId="77777777" w:rsidR="002F5CAC" w:rsidRPr="0039004D" w:rsidRDefault="00000000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u w:val="single"/>
        </w:rPr>
        <w:t xml:space="preserve"> </w:t>
      </w:r>
      <w:r w:rsidR="006B4C1A" w:rsidRPr="006B4C1A">
        <w:rPr>
          <w:rFonts w:ascii="Georgia" w:hAnsi="Georgia"/>
          <w:noProof/>
        </w:rPr>
        <w:pict w14:anchorId="5DCF084F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00000005" w14:textId="77777777" w:rsidR="002F5CAC" w:rsidRPr="0039004D" w:rsidRDefault="00000000">
      <w:pPr>
        <w:rPr>
          <w:rFonts w:ascii="Georgia" w:eastAsia="Georgia" w:hAnsi="Georgia" w:cs="Georgia"/>
          <w:b/>
          <w:sz w:val="26"/>
          <w:szCs w:val="26"/>
        </w:rPr>
      </w:pPr>
      <w:r w:rsidRPr="0039004D">
        <w:rPr>
          <w:rFonts w:ascii="Georgia" w:eastAsia="Georgia" w:hAnsi="Georgia" w:cs="Georgia"/>
          <w:b/>
          <w:sz w:val="26"/>
          <w:szCs w:val="26"/>
        </w:rPr>
        <w:t>Academic Appointments</w:t>
      </w:r>
    </w:p>
    <w:p w14:paraId="00000006" w14:textId="77777777" w:rsidR="002F5CAC" w:rsidRPr="0039004D" w:rsidRDefault="002F5CAC">
      <w:pPr>
        <w:rPr>
          <w:rFonts w:ascii="Georgia" w:eastAsia="Georgia" w:hAnsi="Georgia" w:cs="Georgia"/>
          <w:b/>
          <w:sz w:val="26"/>
          <w:szCs w:val="26"/>
        </w:rPr>
      </w:pPr>
    </w:p>
    <w:p w14:paraId="00000007" w14:textId="77777777" w:rsidR="002F5CAC" w:rsidRPr="0039004D" w:rsidRDefault="00000000">
      <w:pPr>
        <w:rPr>
          <w:rFonts w:ascii="Georgia" w:eastAsia="Times New Roman" w:hAnsi="Georgia" w:cs="Times New Roman"/>
          <w:b/>
          <w:sz w:val="24"/>
          <w:szCs w:val="24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</w:rPr>
        <w:t>Pembroke College, University of Oxford</w:t>
      </w:r>
    </w:p>
    <w:p w14:paraId="00000008" w14:textId="0C268906" w:rsidR="002F5CAC" w:rsidRPr="0039004D" w:rsidRDefault="00521E8B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Tanaka Junior Research Fellow in Japanese Studies</w:t>
      </w:r>
      <w:r w:rsidR="0043188D" w:rsidRPr="0039004D">
        <w:rPr>
          <w:rFonts w:ascii="Georgia" w:eastAsia="Times New Roman" w:hAnsi="Georgia" w:cs="Times New Roman"/>
        </w:rPr>
        <w:tab/>
      </w:r>
      <w:r w:rsidR="0043188D" w:rsidRPr="0039004D">
        <w:rPr>
          <w:rFonts w:ascii="Georgia" w:eastAsia="Times New Roman" w:hAnsi="Georgia" w:cs="Times New Roman"/>
        </w:rPr>
        <w:tab/>
      </w:r>
      <w:r w:rsidR="0043188D" w:rsidRPr="0039004D">
        <w:rPr>
          <w:rFonts w:ascii="Georgia" w:eastAsia="Times New Roman" w:hAnsi="Georgia" w:cs="Times New Roman"/>
        </w:rPr>
        <w:tab/>
      </w:r>
      <w:r w:rsidR="00111F6B" w:rsidRPr="0039004D">
        <w:rPr>
          <w:rFonts w:ascii="Georgia" w:eastAsia="Times New Roman" w:hAnsi="Georgia" w:cs="Times New Roman"/>
        </w:rPr>
        <w:tab/>
      </w:r>
      <w:r w:rsidR="00111F6B" w:rsidRPr="0039004D">
        <w:rPr>
          <w:rFonts w:ascii="Georgia" w:eastAsia="Times New Roman" w:hAnsi="Georgia" w:cs="Times New Roman"/>
        </w:rPr>
        <w:tab/>
      </w:r>
      <w:r w:rsidR="007A7539" w:rsidRPr="0039004D">
        <w:rPr>
          <w:rFonts w:ascii="Georgia" w:eastAsia="Times New Roman" w:hAnsi="Georgia" w:cs="Times New Roman"/>
        </w:rPr>
        <w:t>2025–Present</w:t>
      </w:r>
    </w:p>
    <w:p w14:paraId="621ACC01" w14:textId="77777777" w:rsidR="00521E8B" w:rsidRPr="0039004D" w:rsidRDefault="00521E8B" w:rsidP="00521E8B">
      <w:pPr>
        <w:rPr>
          <w:rFonts w:ascii="Georgia" w:eastAsia="Georgia" w:hAnsi="Georgia" w:cs="Times New Roman"/>
          <w:b/>
          <w:sz w:val="20"/>
          <w:szCs w:val="20"/>
        </w:rPr>
      </w:pPr>
    </w:p>
    <w:p w14:paraId="0000000A" w14:textId="77777777" w:rsidR="002F5CAC" w:rsidRPr="0039004D" w:rsidRDefault="006B4C1A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6B4C1A">
        <w:rPr>
          <w:rFonts w:ascii="Georgia" w:hAnsi="Georgia"/>
          <w:noProof/>
        </w:rPr>
        <w:pict w14:anchorId="2128CB87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0000000B" w14:textId="77777777" w:rsidR="002F5CAC" w:rsidRPr="0039004D" w:rsidRDefault="00000000">
      <w:pPr>
        <w:rPr>
          <w:rFonts w:ascii="Georgia" w:eastAsia="Georgia" w:hAnsi="Georgia" w:cs="Georgia"/>
          <w:b/>
          <w:sz w:val="26"/>
          <w:szCs w:val="26"/>
        </w:rPr>
      </w:pPr>
      <w:r w:rsidRPr="0039004D">
        <w:rPr>
          <w:rFonts w:ascii="Georgia" w:eastAsia="Georgia" w:hAnsi="Georgia" w:cs="Georgia"/>
          <w:b/>
          <w:sz w:val="26"/>
          <w:szCs w:val="26"/>
        </w:rPr>
        <w:t>Education</w:t>
      </w:r>
    </w:p>
    <w:p w14:paraId="0000000C" w14:textId="77777777" w:rsidR="002F5CAC" w:rsidRPr="0039004D" w:rsidRDefault="002F5CAC">
      <w:pPr>
        <w:rPr>
          <w:rFonts w:ascii="Georgia" w:eastAsia="Times New Roman" w:hAnsi="Georgia" w:cs="Times New Roman"/>
          <w:b/>
        </w:rPr>
      </w:pPr>
    </w:p>
    <w:p w14:paraId="0000000D" w14:textId="77777777" w:rsidR="002F5CAC" w:rsidRPr="0039004D" w:rsidRDefault="00000000">
      <w:pPr>
        <w:rPr>
          <w:rFonts w:ascii="Georgia" w:eastAsia="Times New Roman" w:hAnsi="Georgia" w:cs="Times New Roman"/>
          <w:b/>
          <w:sz w:val="24"/>
          <w:szCs w:val="24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</w:rPr>
        <w:t>University of Pennsylvania</w:t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</w:p>
    <w:p w14:paraId="0000000E" w14:textId="6C9F03B7" w:rsidR="002F5CAC" w:rsidRPr="0039004D" w:rsidRDefault="00000000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PhD, East Asian Languages and Civilizations</w:t>
      </w:r>
      <w:r w:rsidR="0039004D" w:rsidRPr="0039004D">
        <w:rPr>
          <w:rFonts w:ascii="Georgia" w:eastAsia="Times New Roman" w:hAnsi="Georgia" w:cs="Times New Roman"/>
        </w:rPr>
        <w:t>, 2025</w:t>
      </w:r>
      <w:r w:rsidRPr="0039004D">
        <w:rPr>
          <w:rFonts w:ascii="Georgia" w:eastAsia="Times New Roman" w:hAnsi="Georgia" w:cs="Times New Roman"/>
        </w:rPr>
        <w:t xml:space="preserve"> </w:t>
      </w:r>
    </w:p>
    <w:p w14:paraId="0000000F" w14:textId="77777777" w:rsidR="002F5CAC" w:rsidRPr="0039004D" w:rsidRDefault="00000000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Dissertation Title: Finding the Rainbow World: Transnational Queer Networks and Literary Translation in Cold War Japan</w:t>
      </w:r>
    </w:p>
    <w:p w14:paraId="00000010" w14:textId="340D92AF" w:rsidR="002F5CAC" w:rsidRPr="0039004D" w:rsidRDefault="00000000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Dissertation Committee: Ayako Kano (Chair), Linda </w:t>
      </w:r>
      <w:r w:rsidR="00111F6B" w:rsidRPr="0039004D">
        <w:rPr>
          <w:rFonts w:ascii="Georgia" w:eastAsia="Times New Roman" w:hAnsi="Georgia" w:cs="Times New Roman"/>
        </w:rPr>
        <w:t xml:space="preserve">H. </w:t>
      </w:r>
      <w:r w:rsidRPr="0039004D">
        <w:rPr>
          <w:rFonts w:ascii="Georgia" w:eastAsia="Times New Roman" w:hAnsi="Georgia" w:cs="Times New Roman"/>
        </w:rPr>
        <w:t xml:space="preserve">Chance, Jonathan D. Katz, J. Keith Vincent (Boston University) </w:t>
      </w:r>
    </w:p>
    <w:p w14:paraId="00000011" w14:textId="77777777" w:rsidR="002F5CAC" w:rsidRPr="0039004D" w:rsidRDefault="00000000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PhD Advisor: Ayako Kano </w:t>
      </w:r>
      <w:r w:rsidRPr="0039004D">
        <w:rPr>
          <w:rFonts w:ascii="Georgia" w:eastAsia="Times New Roman" w:hAnsi="Georgia" w:cs="Times New Roman"/>
          <w:color w:val="000000"/>
        </w:rPr>
        <w:t xml:space="preserve">(email: </w:t>
      </w:r>
      <w:hyperlink r:id="rId9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akano@sas.upenn.edu</w:t>
        </w:r>
      </w:hyperlink>
      <w:r w:rsidRPr="0039004D">
        <w:rPr>
          <w:rFonts w:ascii="Georgia" w:eastAsia="Times New Roman" w:hAnsi="Georgia" w:cs="Times New Roman"/>
          <w:color w:val="000000"/>
        </w:rPr>
        <w:t>) </w:t>
      </w:r>
    </w:p>
    <w:p w14:paraId="00000012" w14:textId="77777777" w:rsidR="002F5CAC" w:rsidRPr="0039004D" w:rsidRDefault="002F5CAC">
      <w:pPr>
        <w:rPr>
          <w:rFonts w:ascii="Georgia" w:eastAsia="Times New Roman" w:hAnsi="Georgia" w:cs="Times New Roman"/>
          <w:sz w:val="24"/>
          <w:szCs w:val="24"/>
        </w:rPr>
      </w:pPr>
    </w:p>
    <w:p w14:paraId="00000013" w14:textId="77777777" w:rsidR="002F5CAC" w:rsidRPr="0039004D" w:rsidRDefault="00000000">
      <w:pPr>
        <w:rPr>
          <w:rFonts w:ascii="Georgia" w:eastAsia="Times New Roman" w:hAnsi="Georgia" w:cs="Times New Roman"/>
          <w:sz w:val="24"/>
          <w:szCs w:val="24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</w:rPr>
        <w:t>University of Massachusetts Amherst</w:t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</w:p>
    <w:p w14:paraId="00000014" w14:textId="77777777" w:rsidR="002F5CAC" w:rsidRPr="0039004D" w:rsidRDefault="00000000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M.A., Japanese, 2019  </w:t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  <w:r w:rsidRPr="0039004D">
        <w:rPr>
          <w:rFonts w:ascii="Georgia" w:eastAsia="Times New Roman" w:hAnsi="Georgia" w:cs="Times New Roman"/>
        </w:rPr>
        <w:tab/>
      </w:r>
    </w:p>
    <w:p w14:paraId="00000015" w14:textId="6737885B" w:rsidR="002F5CAC" w:rsidRPr="0039004D" w:rsidRDefault="00000000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Thesis Title: Imagining a Home for Us: Representations of Queer Families in Contemporary Japanese Literature</w:t>
      </w:r>
    </w:p>
    <w:p w14:paraId="00000017" w14:textId="77777777" w:rsidR="002F5CAC" w:rsidRPr="0039004D" w:rsidRDefault="002F5CAC">
      <w:pPr>
        <w:rPr>
          <w:rFonts w:ascii="Georgia" w:eastAsia="Times New Roman" w:hAnsi="Georgia" w:cs="Times New Roman"/>
          <w:sz w:val="24"/>
          <w:szCs w:val="24"/>
        </w:rPr>
      </w:pPr>
    </w:p>
    <w:p w14:paraId="00000018" w14:textId="77777777" w:rsidR="002F5CAC" w:rsidRPr="0039004D" w:rsidRDefault="00000000">
      <w:pPr>
        <w:rPr>
          <w:rFonts w:ascii="Georgia" w:eastAsia="Times New Roman" w:hAnsi="Georgia" w:cs="Times New Roman"/>
          <w:sz w:val="24"/>
          <w:szCs w:val="24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</w:rPr>
        <w:t>Emmanuel College (Boston, MA)</w:t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  <w:r w:rsidRPr="0039004D">
        <w:rPr>
          <w:rFonts w:ascii="Georgia" w:eastAsia="Times New Roman" w:hAnsi="Georgia" w:cs="Times New Roman"/>
          <w:b/>
          <w:sz w:val="24"/>
          <w:szCs w:val="24"/>
        </w:rPr>
        <w:tab/>
      </w:r>
    </w:p>
    <w:p w14:paraId="00000019" w14:textId="130F40AC" w:rsidR="002F5CAC" w:rsidRPr="0039004D" w:rsidRDefault="00000000">
      <w:p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B.A., English Language and Literature, 2014</w:t>
      </w:r>
    </w:p>
    <w:p w14:paraId="466CC9BE" w14:textId="77777777" w:rsidR="00BB755D" w:rsidRPr="0039004D" w:rsidRDefault="00BB755D">
      <w:pPr>
        <w:rPr>
          <w:rFonts w:ascii="Georgia" w:eastAsia="Times New Roman" w:hAnsi="Georgia" w:cs="Times New Roman"/>
          <w:sz w:val="24"/>
          <w:szCs w:val="24"/>
          <w:lang w:val="en-US"/>
        </w:rPr>
      </w:pPr>
    </w:p>
    <w:p w14:paraId="0000001C" w14:textId="77777777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2C2173AD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0000001D" w14:textId="77777777" w:rsidR="002F5CAC" w:rsidRPr="0039004D" w:rsidRDefault="00000000">
      <w:pPr>
        <w:rPr>
          <w:rFonts w:ascii="Georgia" w:eastAsia="Georgia" w:hAnsi="Georgia" w:cs="Georgia"/>
          <w:b/>
          <w:sz w:val="26"/>
          <w:szCs w:val="26"/>
        </w:rPr>
      </w:pPr>
      <w:r w:rsidRPr="0039004D">
        <w:rPr>
          <w:rFonts w:ascii="Georgia" w:eastAsia="Georgia" w:hAnsi="Georgia" w:cs="Georgia"/>
          <w:b/>
          <w:sz w:val="26"/>
          <w:szCs w:val="26"/>
        </w:rPr>
        <w:t xml:space="preserve">Publications </w:t>
      </w:r>
    </w:p>
    <w:p w14:paraId="0000001E" w14:textId="77777777" w:rsidR="002F5CAC" w:rsidRPr="0039004D" w:rsidRDefault="002F5CAC">
      <w:pPr>
        <w:rPr>
          <w:rFonts w:ascii="Georgia" w:eastAsia="Georgia" w:hAnsi="Georgia" w:cs="Georgia"/>
          <w:b/>
          <w:sz w:val="26"/>
          <w:szCs w:val="26"/>
        </w:rPr>
      </w:pPr>
    </w:p>
    <w:p w14:paraId="73A12AC8" w14:textId="34241797" w:rsidR="0007185A" w:rsidRPr="0039004D" w:rsidRDefault="0007185A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Monograph </w:t>
      </w:r>
    </w:p>
    <w:p w14:paraId="75812CFC" w14:textId="77777777" w:rsidR="0007185A" w:rsidRPr="0039004D" w:rsidRDefault="0007185A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</w:p>
    <w:p w14:paraId="25786725" w14:textId="515865A2" w:rsidR="00BB755D" w:rsidRPr="0039004D" w:rsidRDefault="0007185A" w:rsidP="0039004D">
      <w:pPr>
        <w:pStyle w:val="ListParagraph"/>
        <w:numPr>
          <w:ilvl w:val="0"/>
          <w:numId w:val="9"/>
        </w:numPr>
        <w:rPr>
          <w:rFonts w:ascii="Georgia" w:eastAsia="Times New Roman" w:hAnsi="Georgia" w:cs="Times New Roman"/>
          <w:bCs/>
        </w:rPr>
      </w:pPr>
      <w:r w:rsidRPr="0039004D">
        <w:rPr>
          <w:rFonts w:ascii="Georgia" w:eastAsia="Times New Roman" w:hAnsi="Georgia" w:cs="Times New Roman"/>
          <w:bCs/>
          <w:i/>
          <w:iCs/>
        </w:rPr>
        <w:t xml:space="preserve">Finding the Rainbow World: The Queer Birth of Japanese Literature in Postwar America </w:t>
      </w:r>
      <w:r w:rsidRPr="0039004D">
        <w:rPr>
          <w:rFonts w:ascii="Georgia" w:eastAsia="Times New Roman" w:hAnsi="Georgia" w:cs="Times New Roman"/>
          <w:bCs/>
        </w:rPr>
        <w:t xml:space="preserve">(In-progress) </w:t>
      </w:r>
    </w:p>
    <w:p w14:paraId="5347181D" w14:textId="77777777" w:rsidR="00BB755D" w:rsidRPr="0039004D" w:rsidRDefault="00BB755D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</w:p>
    <w:p w14:paraId="0000001F" w14:textId="771800F2" w:rsidR="002F5CAC" w:rsidRPr="0039004D" w:rsidRDefault="00000000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>Peer</w:t>
      </w:r>
      <w:r w:rsidR="0007185A"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>-</w:t>
      </w: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Reviewed Articles </w:t>
      </w:r>
    </w:p>
    <w:p w14:paraId="757C56A6" w14:textId="4C54268F" w:rsidR="008D728D" w:rsidRPr="0039004D" w:rsidRDefault="008D728D">
      <w:pPr>
        <w:spacing w:line="240" w:lineRule="auto"/>
        <w:rPr>
          <w:rFonts w:ascii="Georgia" w:eastAsia="Times New Roman" w:hAnsi="Georgia" w:cs="Times New Roman"/>
        </w:rPr>
      </w:pPr>
    </w:p>
    <w:p w14:paraId="346D1A81" w14:textId="50EF92CA" w:rsidR="001D0C75" w:rsidRPr="0039004D" w:rsidRDefault="00000000" w:rsidP="001D0C75">
      <w:pPr>
        <w:pStyle w:val="ListParagraph"/>
        <w:numPr>
          <w:ilvl w:val="0"/>
          <w:numId w:val="8"/>
        </w:numPr>
        <w:spacing w:line="240" w:lineRule="auto"/>
        <w:rPr>
          <w:rFonts w:ascii="Georgia" w:eastAsia="Times New Roman" w:hAnsi="Georgia" w:cs="Times New Roman"/>
          <w:color w:val="111111"/>
        </w:rPr>
      </w:pPr>
      <w:sdt>
        <w:sdtPr>
          <w:rPr>
            <w:rFonts w:ascii="Georgia" w:hAnsi="Georgia" w:cs="Times New Roman"/>
          </w:rPr>
          <w:tag w:val="goog_rdk_1"/>
          <w:id w:val="760732702"/>
        </w:sdtPr>
        <w:sdtEndPr>
          <w:rPr>
            <w:rFonts w:cs="Arial"/>
          </w:rPr>
        </w:sdtEndPr>
        <w:sdtContent>
          <w:sdt>
            <w:sdtPr>
              <w:rPr>
                <w:rFonts w:ascii="Georgia" w:hAnsi="Georgia" w:cs="Times New Roman"/>
              </w:rPr>
              <w:tag w:val="goog_rdk_1"/>
              <w:id w:val="398870111"/>
            </w:sdtPr>
            <w:sdtContent>
              <w:r w:rsidR="0039004D" w:rsidRPr="0039004D">
                <w:rPr>
                  <w:rFonts w:ascii="Georgia" w:hAnsi="Georgia" w:cs="Times New Roman"/>
                </w:rPr>
                <w:t>“Mishima Yukio no shoki dōseiai shōsetsu to ekkyōteki na yūjō—‘Kamen no kokuhaku’ ‘Kinjiki’ eiyakushi saikō,”</w:t>
              </w:r>
              <w:r w:rsidR="00C43A4E" w:rsidRPr="0039004D">
                <w:rPr>
                  <w:rFonts w:ascii="Georgia" w:hAnsi="Georgia" w:cs="Times New Roman"/>
                </w:rPr>
                <w:t>「</w:t>
              </w:r>
              <w:r w:rsidR="007C38AC" w:rsidRPr="0039004D">
                <w:rPr>
                  <w:rFonts w:ascii="Georgia" w:hAnsi="Georgia" w:cs="Times New Roman"/>
                  <w:color w:val="000000"/>
                </w:rPr>
                <w:t>三島由紀夫の初期同性愛小説と越境的な友情</w:t>
              </w:r>
              <w:r w:rsidR="007C38AC" w:rsidRPr="0039004D">
                <w:rPr>
                  <w:rFonts w:ascii="Georgia" w:hAnsi="Georgia" w:cs="Times New Roman"/>
                  <w:color w:val="000000"/>
                </w:rPr>
                <w:t>──</w:t>
              </w:r>
              <w:r w:rsidR="007C38AC" w:rsidRPr="0039004D">
                <w:rPr>
                  <w:rFonts w:ascii="Georgia" w:hAnsi="Georgia" w:cs="Times New Roman"/>
                  <w:color w:val="000000"/>
                </w:rPr>
                <w:t>『仮面の告白』『禁色』英訳史再考</w:t>
              </w:r>
              <w:r w:rsidR="00C43A4E" w:rsidRPr="0039004D">
                <w:rPr>
                  <w:rFonts w:ascii="Georgia" w:hAnsi="Georgia" w:cs="Times New Roman"/>
                  <w:color w:val="000000"/>
                </w:rPr>
                <w:t>」</w:t>
              </w:r>
              <w:r w:rsidR="007C38AC" w:rsidRPr="0039004D">
                <w:rPr>
                  <w:rFonts w:ascii="Georgia" w:hAnsi="Georgia" w:cs="Times New Roman"/>
                  <w:color w:val="000000"/>
                </w:rPr>
                <w:t xml:space="preserve"> [Mishima Yukio’s Early Gay Novels and Transnational Friendships: Reconsidering the English Translations of </w:t>
              </w:r>
              <w:r w:rsidR="007C38AC" w:rsidRPr="0039004D">
                <w:rPr>
                  <w:rFonts w:ascii="Georgia" w:hAnsi="Georgia" w:cs="Times New Roman"/>
                  <w:i/>
                  <w:iCs/>
                  <w:color w:val="000000"/>
                </w:rPr>
                <w:t xml:space="preserve">Confessions of a Mask </w:t>
              </w:r>
              <w:r w:rsidR="007C38AC" w:rsidRPr="0039004D">
                <w:rPr>
                  <w:rFonts w:ascii="Georgia" w:hAnsi="Georgia" w:cs="Times New Roman"/>
                  <w:color w:val="000000"/>
                </w:rPr>
                <w:t xml:space="preserve">and </w:t>
              </w:r>
              <w:r w:rsidR="007C38AC" w:rsidRPr="0039004D">
                <w:rPr>
                  <w:rFonts w:ascii="Georgia" w:hAnsi="Georgia" w:cs="Times New Roman"/>
                  <w:i/>
                  <w:iCs/>
                  <w:color w:val="000000"/>
                </w:rPr>
                <w:lastRenderedPageBreak/>
                <w:t>Forbidden Colors</w:t>
              </w:r>
              <w:r w:rsidR="007C38AC" w:rsidRPr="0039004D">
                <w:rPr>
                  <w:rFonts w:ascii="Georgia" w:hAnsi="Georgia" w:cs="Times New Roman"/>
                  <w:color w:val="000000"/>
                </w:rPr>
                <w:t>].</w:t>
              </w:r>
              <w:r w:rsidR="007C38AC" w:rsidRPr="0039004D">
                <w:rPr>
                  <w:rFonts w:ascii="Georgia" w:eastAsia="Gungsuh" w:hAnsi="Georgia" w:cs="Times New Roman"/>
                  <w:color w:val="111111"/>
                </w:rPr>
                <w:t xml:space="preserve"> </w:t>
              </w:r>
            </w:sdtContent>
          </w:sdt>
          <w:r w:rsidR="007C38AC" w:rsidRPr="0039004D">
            <w:rPr>
              <w:rFonts w:ascii="Georgia" w:hAnsi="Georgia" w:cs="Times New Roman"/>
              <w:color w:val="000000"/>
              <w:lang w:val="en-US"/>
            </w:rPr>
            <w:t xml:space="preserve"> </w:t>
          </w:r>
        </w:sdtContent>
      </w:sdt>
      <w:sdt>
        <w:sdtPr>
          <w:rPr>
            <w:rFonts w:ascii="Georgia" w:hAnsi="Georgia"/>
            <w:iCs/>
          </w:rPr>
          <w:tag w:val="goog_rdk_2"/>
          <w:id w:val="-1407012943"/>
        </w:sdtPr>
        <w:sdtContent>
          <w:r w:rsidR="0039004D" w:rsidRPr="0039004D">
            <w:rPr>
              <w:rFonts w:ascii="Georgia" w:hAnsi="Georgia" w:cs="Times New Roman"/>
              <w:i/>
            </w:rPr>
            <w:t>Mishima Yukio Kenkyū</w:t>
          </w:r>
          <w:r w:rsidR="0039004D" w:rsidRPr="0039004D">
            <w:rPr>
              <w:rFonts w:ascii="Georgia" w:hAnsi="Georgia"/>
              <w:i/>
            </w:rPr>
            <w:t xml:space="preserve"> </w:t>
          </w:r>
          <w:r w:rsidR="00EB4EB7" w:rsidRPr="0039004D">
            <w:rPr>
              <w:rFonts w:ascii="Georgia" w:eastAsia="Gungsuh" w:hAnsi="Georgia" w:cs="Gungsuh"/>
              <w:iCs/>
              <w:color w:val="111111"/>
            </w:rPr>
            <w:t>三島由紀夫</w:t>
          </w:r>
          <w:r w:rsidR="00EB4EB7" w:rsidRPr="0039004D">
            <w:rPr>
              <w:rFonts w:ascii="Georgia" w:hAnsi="Georgia" w:cs="MS Mincho"/>
              <w:iCs/>
              <w:color w:val="111111"/>
            </w:rPr>
            <w:t>研</w:t>
          </w:r>
          <w:r w:rsidR="00EB4EB7" w:rsidRPr="0039004D">
            <w:rPr>
              <w:rFonts w:ascii="Georgia" w:eastAsia="Gungsuh" w:hAnsi="Georgia" w:cs="Gungsuh"/>
              <w:iCs/>
              <w:color w:val="111111"/>
            </w:rPr>
            <w:t>究</w:t>
          </w:r>
        </w:sdtContent>
      </w:sdt>
      <w:r w:rsidR="00EB4EB7" w:rsidRPr="0039004D">
        <w:rPr>
          <w:rFonts w:ascii="Georgia" w:eastAsia="Times New Roman" w:hAnsi="Georgia" w:cs="Times New Roman"/>
          <w:color w:val="111111"/>
        </w:rPr>
        <w:t xml:space="preserve"> </w:t>
      </w:r>
      <w:r w:rsidR="0007185A" w:rsidRPr="0039004D">
        <w:rPr>
          <w:rFonts w:ascii="Georgia" w:eastAsia="Times New Roman" w:hAnsi="Georgia" w:cs="Times New Roman"/>
          <w:color w:val="111111"/>
        </w:rPr>
        <w:t>26</w:t>
      </w:r>
      <w:r w:rsidR="00EB4EB7" w:rsidRPr="0039004D">
        <w:rPr>
          <w:rFonts w:ascii="Georgia" w:eastAsia="Times New Roman" w:hAnsi="Georgia" w:cs="Times New Roman"/>
          <w:color w:val="111111"/>
        </w:rPr>
        <w:t xml:space="preserve"> [</w:t>
      </w:r>
      <w:r w:rsidR="00EB4EB7" w:rsidRPr="0039004D">
        <w:rPr>
          <w:rFonts w:ascii="Georgia" w:eastAsia="Times New Roman" w:hAnsi="Georgia" w:cs="Times New Roman"/>
          <w:i/>
          <w:color w:val="111111"/>
        </w:rPr>
        <w:t>Mishima Yukio Studies</w:t>
      </w:r>
      <w:r w:rsidR="0007185A" w:rsidRPr="0039004D">
        <w:rPr>
          <w:rFonts w:ascii="Georgia" w:eastAsia="Times New Roman" w:hAnsi="Georgia" w:cs="Times New Roman"/>
          <w:iCs/>
          <w:color w:val="111111"/>
        </w:rPr>
        <w:t xml:space="preserve"> Vol. 26</w:t>
      </w:r>
      <w:r w:rsidR="00EB4EB7" w:rsidRPr="0039004D">
        <w:rPr>
          <w:rFonts w:ascii="Georgia" w:eastAsia="Times New Roman" w:hAnsi="Georgia" w:cs="Times New Roman"/>
          <w:color w:val="111111"/>
        </w:rPr>
        <w:t>]</w:t>
      </w:r>
      <w:r w:rsidR="007C38AC" w:rsidRPr="0039004D">
        <w:rPr>
          <w:rFonts w:ascii="Georgia" w:eastAsia="Times New Roman" w:hAnsi="Georgia" w:cs="Times New Roman"/>
          <w:color w:val="111111"/>
        </w:rPr>
        <w:t xml:space="preserve">, </w:t>
      </w:r>
      <w:r w:rsidR="0007185A" w:rsidRPr="0039004D">
        <w:rPr>
          <w:rFonts w:ascii="Georgia" w:eastAsia="Times New Roman" w:hAnsi="Georgia" w:cs="Times New Roman"/>
          <w:color w:val="111111"/>
        </w:rPr>
        <w:t>May</w:t>
      </w:r>
      <w:r w:rsidR="007C38AC" w:rsidRPr="0039004D">
        <w:rPr>
          <w:rFonts w:ascii="Georgia" w:eastAsia="Times New Roman" w:hAnsi="Georgia" w:cs="Times New Roman"/>
          <w:color w:val="111111"/>
        </w:rPr>
        <w:t xml:space="preserve"> 2026.</w:t>
      </w:r>
      <w:r w:rsidR="00EB4EB7" w:rsidRPr="0039004D">
        <w:rPr>
          <w:rFonts w:ascii="Georgia" w:eastAsia="Times New Roman" w:hAnsi="Georgia" w:cs="Times New Roman"/>
          <w:color w:val="111111"/>
        </w:rPr>
        <w:t xml:space="preserve"> </w:t>
      </w:r>
      <w:r w:rsidR="00DF68A1" w:rsidRPr="0039004D">
        <w:rPr>
          <w:rFonts w:ascii="Georgia" w:eastAsia="Times New Roman" w:hAnsi="Georgia" w:cs="Times New Roman"/>
          <w:color w:val="111111"/>
        </w:rPr>
        <w:t>[</w:t>
      </w:r>
      <w:hyperlink r:id="rId10" w:history="1">
        <w:r w:rsidR="00DF68A1" w:rsidRPr="0039004D">
          <w:rPr>
            <w:rStyle w:val="Hyperlink"/>
            <w:rFonts w:ascii="Georgia" w:eastAsia="Times New Roman" w:hAnsi="Georgia" w:cs="Times New Roman"/>
          </w:rPr>
          <w:t>Link</w:t>
        </w:r>
      </w:hyperlink>
      <w:r w:rsidR="00DF68A1" w:rsidRPr="0039004D">
        <w:rPr>
          <w:rFonts w:ascii="Georgia" w:eastAsia="Times New Roman" w:hAnsi="Georgia" w:cs="Times New Roman"/>
          <w:color w:val="111111"/>
        </w:rPr>
        <w:t>]</w:t>
      </w:r>
    </w:p>
    <w:p w14:paraId="21B3608B" w14:textId="77777777" w:rsidR="001D0C75" w:rsidRPr="0039004D" w:rsidRDefault="00000000" w:rsidP="001D0C75">
      <w:pPr>
        <w:pStyle w:val="ListParagraph"/>
        <w:numPr>
          <w:ilvl w:val="0"/>
          <w:numId w:val="8"/>
        </w:numPr>
        <w:spacing w:line="240" w:lineRule="auto"/>
        <w:rPr>
          <w:rFonts w:ascii="Georgia" w:eastAsia="Times New Roman" w:hAnsi="Georgia" w:cs="Times New Roman"/>
          <w:color w:val="111111"/>
        </w:rPr>
      </w:pPr>
      <w:r w:rsidRPr="0039004D">
        <w:rPr>
          <w:rFonts w:ascii="Georgia" w:eastAsia="Times New Roman" w:hAnsi="Georgia" w:cs="Times New Roman"/>
        </w:rPr>
        <w:t>“‘In Ohio, Old Men Do Not Turn into Young Girls’</w:t>
      </w:r>
      <w:r w:rsidRPr="0039004D">
        <w:rPr>
          <w:rFonts w:ascii="Georgia" w:hAnsi="Georgia" w:cs="MS Mincho"/>
        </w:rPr>
        <w:t>:</w:t>
      </w:r>
      <w:r w:rsidRPr="0039004D">
        <w:rPr>
          <w:rFonts w:ascii="Georgia" w:eastAsia="Times New Roman" w:hAnsi="Georgia" w:cs="Times New Roman"/>
        </w:rPr>
        <w:t xml:space="preserve"> Queer Exiles and Utopian Imaginaries in Occupation Period Japan.” </w:t>
      </w:r>
      <w:r w:rsidRPr="0039004D">
        <w:rPr>
          <w:rFonts w:ascii="Georgia" w:eastAsia="Times New Roman" w:hAnsi="Georgia" w:cs="Times New Roman"/>
          <w:i/>
        </w:rPr>
        <w:t>The Journal of American-East Asian Relations</w:t>
      </w:r>
      <w:r w:rsidRPr="0039004D">
        <w:rPr>
          <w:rFonts w:ascii="Georgia" w:eastAsia="Times New Roman" w:hAnsi="Georgia" w:cs="Times New Roman"/>
        </w:rPr>
        <w:t xml:space="preserve">, Volume 32, Issue 1 (March 2025), </w:t>
      </w:r>
      <w:r w:rsidR="00AA3610" w:rsidRPr="0039004D">
        <w:rPr>
          <w:rFonts w:ascii="Georgia" w:eastAsia="Times New Roman" w:hAnsi="Georgia" w:cs="Times New Roman"/>
        </w:rPr>
        <w:t xml:space="preserve">pp. </w:t>
      </w:r>
      <w:r w:rsidRPr="0039004D">
        <w:rPr>
          <w:rFonts w:ascii="Georgia" w:eastAsia="Times New Roman" w:hAnsi="Georgia" w:cs="Times New Roman"/>
        </w:rPr>
        <w:t>37</w:t>
      </w:r>
      <w:r w:rsidR="00AA3610" w:rsidRPr="0039004D">
        <w:rPr>
          <w:rFonts w:ascii="Georgia" w:eastAsia="Times New Roman" w:hAnsi="Georgia" w:cs="Times New Roman"/>
        </w:rPr>
        <w:t>–</w:t>
      </w:r>
      <w:r w:rsidRPr="0039004D">
        <w:rPr>
          <w:rFonts w:ascii="Georgia" w:eastAsia="Times New Roman" w:hAnsi="Georgia" w:cs="Times New Roman"/>
        </w:rPr>
        <w:t>61. [</w:t>
      </w:r>
      <w:hyperlink r:id="rId11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00000028" w14:textId="12C16E5B" w:rsidR="002F5CAC" w:rsidRPr="0039004D" w:rsidRDefault="00000000" w:rsidP="001D0C75">
      <w:pPr>
        <w:pStyle w:val="ListParagraph"/>
        <w:numPr>
          <w:ilvl w:val="0"/>
          <w:numId w:val="8"/>
        </w:numPr>
        <w:spacing w:line="240" w:lineRule="auto"/>
        <w:rPr>
          <w:rFonts w:ascii="Georgia" w:eastAsia="Times New Roman" w:hAnsi="Georgia" w:cs="Times New Roman"/>
          <w:color w:val="111111"/>
        </w:rPr>
      </w:pPr>
      <w:r w:rsidRPr="0039004D">
        <w:rPr>
          <w:rFonts w:ascii="Georgia" w:eastAsia="Times New Roman" w:hAnsi="Georgia" w:cs="Times New Roman"/>
        </w:rPr>
        <w:t xml:space="preserve">“We Do Not Live to Be Productive: Rhetoric, Assembly, and the Evolution of LGBT Activism in Contemporary Japan.” </w:t>
      </w:r>
      <w:r w:rsidRPr="0039004D">
        <w:rPr>
          <w:rFonts w:ascii="Georgia" w:eastAsia="Times New Roman" w:hAnsi="Georgia" w:cs="Times New Roman"/>
          <w:i/>
        </w:rPr>
        <w:t xml:space="preserve">The Asia-Pacific Journal: Japan Focus, </w:t>
      </w:r>
      <w:r w:rsidRPr="0039004D">
        <w:rPr>
          <w:rFonts w:ascii="Georgia" w:eastAsia="Times New Roman" w:hAnsi="Georgia" w:cs="Times New Roman"/>
        </w:rPr>
        <w:t>Volume 20, Issue 2, Number 1, January 2022, pp. 1</w:t>
      </w:r>
      <w:r w:rsidR="00AA3610" w:rsidRPr="0039004D">
        <w:rPr>
          <w:rFonts w:ascii="Georgia" w:eastAsia="Times New Roman" w:hAnsi="Georgia" w:cs="Times New Roman"/>
        </w:rPr>
        <w:t>–</w:t>
      </w:r>
      <w:r w:rsidRPr="0039004D">
        <w:rPr>
          <w:rFonts w:ascii="Georgia" w:eastAsia="Times New Roman" w:hAnsi="Georgia" w:cs="Times New Roman"/>
        </w:rPr>
        <w:t>24. [</w:t>
      </w:r>
      <w:hyperlink r:id="rId12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431E2383" w14:textId="77777777" w:rsidR="00DF68A1" w:rsidRPr="0039004D" w:rsidRDefault="00DF68A1">
      <w:pPr>
        <w:spacing w:line="240" w:lineRule="auto"/>
        <w:rPr>
          <w:rFonts w:ascii="Georgia" w:eastAsia="Times New Roman" w:hAnsi="Georgia" w:cs="Times New Roman"/>
          <w:color w:val="222222"/>
          <w:sz w:val="24"/>
          <w:szCs w:val="24"/>
          <w:highlight w:val="white"/>
        </w:rPr>
      </w:pPr>
    </w:p>
    <w:p w14:paraId="0000002A" w14:textId="77777777" w:rsidR="002F5CAC" w:rsidRPr="0039004D" w:rsidRDefault="00000000">
      <w:pPr>
        <w:spacing w:line="240" w:lineRule="auto"/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Book Chapters </w:t>
      </w:r>
    </w:p>
    <w:p w14:paraId="0000002B" w14:textId="77777777" w:rsidR="002F5CAC" w:rsidRPr="0039004D" w:rsidRDefault="002F5CAC">
      <w:pPr>
        <w:spacing w:line="240" w:lineRule="auto"/>
        <w:rPr>
          <w:rFonts w:ascii="Georgia" w:eastAsia="Times New Roman" w:hAnsi="Georgia" w:cs="Times New Roman"/>
          <w:sz w:val="24"/>
          <w:szCs w:val="24"/>
        </w:rPr>
      </w:pPr>
    </w:p>
    <w:p w14:paraId="00A50585" w14:textId="77777777" w:rsidR="0039004D" w:rsidRPr="0039004D" w:rsidRDefault="00000000" w:rsidP="0039004D">
      <w:pPr>
        <w:pStyle w:val="ListParagraph"/>
        <w:numPr>
          <w:ilvl w:val="0"/>
          <w:numId w:val="10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“‘My Dearest Bosom Friend’: Female Friendship and School Life in </w:t>
      </w:r>
      <w:r w:rsidRPr="0039004D">
        <w:rPr>
          <w:rFonts w:ascii="Georgia" w:eastAsia="Times New Roman" w:hAnsi="Georgia" w:cs="Times New Roman"/>
          <w:i/>
        </w:rPr>
        <w:t xml:space="preserve">Akage no An </w:t>
      </w:r>
      <w:r w:rsidRPr="0039004D">
        <w:rPr>
          <w:rFonts w:ascii="Georgia" w:eastAsia="Times New Roman" w:hAnsi="Georgia" w:cs="Times New Roman"/>
        </w:rPr>
        <w:t xml:space="preserve">(Red-Haired Anne).” </w:t>
      </w:r>
      <w:r w:rsidRPr="0039004D">
        <w:rPr>
          <w:rFonts w:ascii="Georgia" w:eastAsia="Times New Roman" w:hAnsi="Georgia" w:cs="Times New Roman"/>
          <w:i/>
        </w:rPr>
        <w:t>Studio Ghibli Films as Adaptations: Investigating How the Japanese Animation Powerhouse Reimagine Stories</w:t>
      </w:r>
      <w:r w:rsidRPr="0039004D">
        <w:rPr>
          <w:rFonts w:ascii="Georgia" w:eastAsia="Times New Roman" w:hAnsi="Georgia" w:cs="Times New Roman"/>
        </w:rPr>
        <w:t>, edited by Dominic J. Nardi and Keli C. Fancher (Bloomsbury, 2025), pp. 103-118. [</w:t>
      </w:r>
      <w:hyperlink r:id="rId13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43D1B90C" w14:textId="77777777" w:rsidR="0039004D" w:rsidRPr="0039004D" w:rsidRDefault="00000000" w:rsidP="0039004D">
      <w:pPr>
        <w:pStyle w:val="ListParagraph"/>
        <w:numPr>
          <w:ilvl w:val="0"/>
          <w:numId w:val="10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“From Male Colors to Same-Sex Love: The Creation of Homosexuality in Modern Japanese Art,” </w:t>
      </w:r>
      <w:r w:rsidRPr="0039004D">
        <w:rPr>
          <w:rFonts w:ascii="Georgia" w:eastAsia="Times New Roman" w:hAnsi="Georgia" w:cs="Times New Roman"/>
          <w:i/>
        </w:rPr>
        <w:t>The First Homosexuals: Global Depictions of a New Identity, 1869-1930</w:t>
      </w:r>
      <w:r w:rsidRPr="0039004D">
        <w:rPr>
          <w:rFonts w:ascii="Georgia" w:eastAsia="Times New Roman" w:hAnsi="Georgia" w:cs="Times New Roman"/>
        </w:rPr>
        <w:t>,”</w:t>
      </w:r>
      <w:r w:rsidRPr="0039004D">
        <w:rPr>
          <w:rFonts w:ascii="Georgia" w:eastAsia="Times New Roman" w:hAnsi="Georgia" w:cs="Times New Roman"/>
          <w:i/>
        </w:rPr>
        <w:t xml:space="preserve"> </w:t>
      </w:r>
      <w:r w:rsidRPr="0039004D">
        <w:rPr>
          <w:rFonts w:ascii="Georgia" w:eastAsia="Times New Roman" w:hAnsi="Georgia" w:cs="Times New Roman"/>
        </w:rPr>
        <w:t>(Phaidon, 2025), pp. 268-274. [</w:t>
      </w:r>
      <w:hyperlink r:id="rId14" w:history="1">
        <w:r w:rsidR="002F5CAC" w:rsidRPr="0039004D">
          <w:rPr>
            <w:rStyle w:val="Hyperlink"/>
            <w:rFonts w:ascii="Georgia" w:eastAsia="Times New Roman" w:hAnsi="Georgia" w:cs="Times New Roman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  <w:r w:rsidR="0039004D" w:rsidRPr="0039004D">
        <w:rPr>
          <w:rFonts w:ascii="Georgia" w:eastAsia="Times New Roman" w:hAnsi="Georgia" w:cs="Times New Roman"/>
        </w:rPr>
        <w:t xml:space="preserve"> [</w:t>
      </w:r>
      <w:r w:rsidR="00EB4EB7" w:rsidRPr="0039004D">
        <w:rPr>
          <w:rFonts w:ascii="Georgia" w:eastAsia="Times New Roman" w:hAnsi="Georgia" w:cs="Times New Roman"/>
        </w:rPr>
        <w:t>Winner, 2026 Stonewall Book Award in Non-Fiction and Literature, American Library Association</w:t>
      </w:r>
      <w:r w:rsidR="0039004D" w:rsidRPr="0039004D">
        <w:rPr>
          <w:rFonts w:ascii="Georgia" w:eastAsia="Times New Roman" w:hAnsi="Georgia" w:cs="Times New Roman"/>
        </w:rPr>
        <w:t>]</w:t>
      </w:r>
    </w:p>
    <w:p w14:paraId="01F3647C" w14:textId="77777777" w:rsidR="0039004D" w:rsidRPr="0039004D" w:rsidRDefault="00000000" w:rsidP="00FC6598">
      <w:pPr>
        <w:pStyle w:val="ListParagraph"/>
        <w:numPr>
          <w:ilvl w:val="0"/>
          <w:numId w:val="10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"LGBTQ Activism in Contemporary Japan: Prospects and Perspectives." </w:t>
      </w:r>
      <w:r w:rsidRPr="0039004D">
        <w:rPr>
          <w:rFonts w:ascii="Georgia" w:eastAsia="Times New Roman" w:hAnsi="Georgia" w:cs="Times New Roman"/>
          <w:i/>
        </w:rPr>
        <w:t>Sustainability, Diversity, and Equality: Key Challenges for Japan</w:t>
      </w:r>
      <w:r w:rsidRPr="0039004D">
        <w:rPr>
          <w:rFonts w:ascii="Georgia" w:eastAsia="Times New Roman" w:hAnsi="Georgia" w:cs="Times New Roman"/>
        </w:rPr>
        <w:t>, edited by Kimiko Tanaka &amp; Helaine Selin (New York: Springer Publishing, 2023): pp. 439-454. [</w:t>
      </w:r>
      <w:hyperlink r:id="rId15" w:history="1">
        <w:r w:rsidR="002F5CAC" w:rsidRPr="0039004D">
          <w:rPr>
            <w:rStyle w:val="Hyperlink"/>
            <w:rFonts w:ascii="Georgia" w:eastAsia="Times New Roman" w:hAnsi="Georgia" w:cs="Times New Roman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1F275894" w14:textId="06478CDB" w:rsidR="00FC6598" w:rsidRPr="0039004D" w:rsidRDefault="00FC6598" w:rsidP="00FC6598">
      <w:pPr>
        <w:pStyle w:val="ListParagraph"/>
        <w:numPr>
          <w:ilvl w:val="0"/>
          <w:numId w:val="10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(With Ayako Kano and Caitlin Adkins) “Gender and Activism in Postwar Japan.” </w:t>
      </w:r>
      <w:r w:rsidRPr="0039004D">
        <w:rPr>
          <w:rFonts w:ascii="Georgia" w:eastAsia="Times New Roman" w:hAnsi="Georgia" w:cs="Times New Roman"/>
          <w:i/>
        </w:rPr>
        <w:t>The Oxford Handbook of East Asian Gender History</w:t>
      </w:r>
      <w:r w:rsidRPr="0039004D">
        <w:rPr>
          <w:rFonts w:ascii="Georgia" w:eastAsia="Times New Roman" w:hAnsi="Georgia" w:cs="Times New Roman"/>
        </w:rPr>
        <w:t>, edited by Barbara Molony, Hyaeweol Choi and Janet Theiss. (Forthcoming, Oxford University Press, 202</w:t>
      </w:r>
      <w:r w:rsidR="0046617D" w:rsidRPr="0039004D">
        <w:rPr>
          <w:rFonts w:ascii="Georgia" w:eastAsia="Times New Roman" w:hAnsi="Georgia" w:cs="Times New Roman"/>
        </w:rPr>
        <w:t>6</w:t>
      </w:r>
      <w:r w:rsidRPr="0039004D">
        <w:rPr>
          <w:rFonts w:ascii="Georgia" w:eastAsia="Times New Roman" w:hAnsi="Georgia" w:cs="Times New Roman"/>
        </w:rPr>
        <w:t>)</w:t>
      </w:r>
    </w:p>
    <w:p w14:paraId="00000033" w14:textId="77777777" w:rsidR="002F5CAC" w:rsidRPr="0039004D" w:rsidRDefault="002F5CAC">
      <w:pPr>
        <w:spacing w:line="240" w:lineRule="auto"/>
        <w:rPr>
          <w:rFonts w:ascii="Georgia" w:eastAsia="Times New Roman" w:hAnsi="Georgia" w:cs="Times New Roman"/>
          <w:sz w:val="24"/>
          <w:szCs w:val="24"/>
        </w:rPr>
      </w:pPr>
    </w:p>
    <w:p w14:paraId="00000034" w14:textId="77777777" w:rsidR="002F5CAC" w:rsidRPr="0039004D" w:rsidRDefault="00000000">
      <w:pPr>
        <w:spacing w:line="240" w:lineRule="auto"/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Conference Proceedings </w:t>
      </w:r>
    </w:p>
    <w:p w14:paraId="00000035" w14:textId="77777777" w:rsidR="002F5CAC" w:rsidRPr="0039004D" w:rsidRDefault="002F5CAC">
      <w:pPr>
        <w:spacing w:line="240" w:lineRule="auto"/>
        <w:rPr>
          <w:rFonts w:ascii="Georgia" w:eastAsia="Times New Roman" w:hAnsi="Georgia" w:cs="Times New Roman"/>
          <w:sz w:val="24"/>
          <w:szCs w:val="24"/>
        </w:rPr>
      </w:pPr>
    </w:p>
    <w:p w14:paraId="00000036" w14:textId="77777777" w:rsidR="002F5CAC" w:rsidRPr="0039004D" w:rsidRDefault="00000000" w:rsidP="0039004D">
      <w:pPr>
        <w:pStyle w:val="ListParagraph"/>
        <w:numPr>
          <w:ilvl w:val="0"/>
          <w:numId w:val="11"/>
        </w:numPr>
        <w:spacing w:line="240" w:lineRule="auto"/>
        <w:rPr>
          <w:rFonts w:ascii="Georgia" w:eastAsia="Times New Roman" w:hAnsi="Georgia" w:cs="Times New Roman"/>
          <w:color w:val="222222"/>
          <w:highlight w:val="white"/>
        </w:rPr>
      </w:pPr>
      <w:r w:rsidRPr="0039004D">
        <w:rPr>
          <w:rFonts w:ascii="Georgia" w:eastAsia="Times New Roman" w:hAnsi="Georgia" w:cs="Times New Roman"/>
        </w:rPr>
        <w:t>“</w:t>
      </w:r>
      <w:r w:rsidRPr="0039004D">
        <w:rPr>
          <w:rFonts w:ascii="Georgia" w:eastAsia="Times New Roman" w:hAnsi="Georgia" w:cs="Times New Roman"/>
          <w:color w:val="222222"/>
          <w:highlight w:val="white"/>
        </w:rPr>
        <w:t xml:space="preserve">Sympathy for an Invert: The Translation and Reception of Mishima Yukio's </w:t>
      </w:r>
      <w:r w:rsidRPr="0039004D">
        <w:rPr>
          <w:rFonts w:ascii="Georgia" w:eastAsia="Times New Roman" w:hAnsi="Georgia" w:cs="Times New Roman"/>
          <w:i/>
          <w:color w:val="222222"/>
          <w:highlight w:val="white"/>
        </w:rPr>
        <w:t xml:space="preserve">Kamen no kokuhaku </w:t>
      </w:r>
      <w:r w:rsidRPr="0039004D">
        <w:rPr>
          <w:rFonts w:ascii="Georgia" w:eastAsia="Times New Roman" w:hAnsi="Georgia" w:cs="Times New Roman"/>
          <w:color w:val="222222"/>
          <w:highlight w:val="white"/>
        </w:rPr>
        <w:t>(Confessions of a Mask)</w:t>
      </w:r>
      <w:r w:rsidRPr="0039004D">
        <w:rPr>
          <w:rFonts w:ascii="Georgia" w:eastAsia="Times New Roman" w:hAnsi="Georgia" w:cs="Times New Roman"/>
          <w:i/>
          <w:color w:val="222222"/>
          <w:highlight w:val="white"/>
        </w:rPr>
        <w:t xml:space="preserve"> </w:t>
      </w:r>
      <w:r w:rsidRPr="0039004D">
        <w:rPr>
          <w:rFonts w:ascii="Georgia" w:eastAsia="Times New Roman" w:hAnsi="Georgia" w:cs="Times New Roman"/>
          <w:color w:val="222222"/>
          <w:highlight w:val="white"/>
        </w:rPr>
        <w:t xml:space="preserve">in English,” </w:t>
      </w:r>
      <w:r w:rsidRPr="0039004D">
        <w:rPr>
          <w:rFonts w:ascii="Georgia" w:eastAsia="Times New Roman" w:hAnsi="Georgia" w:cs="Times New Roman"/>
          <w:i/>
          <w:color w:val="222222"/>
          <w:highlight w:val="white"/>
        </w:rPr>
        <w:t>Proceedings of the Association of Japanese Literary Studies</w:t>
      </w:r>
      <w:r w:rsidRPr="0039004D">
        <w:rPr>
          <w:rFonts w:ascii="Georgia" w:eastAsia="Times New Roman" w:hAnsi="Georgia" w:cs="Times New Roman"/>
          <w:color w:val="222222"/>
          <w:highlight w:val="white"/>
        </w:rPr>
        <w:t>,</w:t>
      </w:r>
      <w:r w:rsidRPr="0039004D">
        <w:rPr>
          <w:rFonts w:ascii="Georgia" w:eastAsia="Times New Roman" w:hAnsi="Georgia" w:cs="Times New Roman"/>
          <w:i/>
          <w:color w:val="222222"/>
          <w:highlight w:val="white"/>
        </w:rPr>
        <w:t xml:space="preserve"> </w:t>
      </w:r>
      <w:r w:rsidRPr="0039004D">
        <w:rPr>
          <w:rFonts w:ascii="Georgia" w:eastAsia="Times New Roman" w:hAnsi="Georgia" w:cs="Times New Roman"/>
          <w:color w:val="222222"/>
          <w:highlight w:val="white"/>
        </w:rPr>
        <w:t>Volume 21 (December 2022) pp. 170-185. [</w:t>
      </w:r>
      <w:hyperlink r:id="rId16">
        <w:r w:rsidR="002F5CAC" w:rsidRPr="0039004D">
          <w:rPr>
            <w:rFonts w:ascii="Georgia" w:eastAsia="Times New Roman" w:hAnsi="Georgia" w:cs="Times New Roman"/>
            <w:color w:val="0000FF"/>
            <w:highlight w:val="white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  <w:color w:val="222222"/>
          <w:highlight w:val="white"/>
        </w:rPr>
        <w:t>]</w:t>
      </w:r>
    </w:p>
    <w:p w14:paraId="00000037" w14:textId="77777777" w:rsidR="002F5CAC" w:rsidRPr="0039004D" w:rsidRDefault="002F5CAC">
      <w:pPr>
        <w:spacing w:line="240" w:lineRule="auto"/>
        <w:rPr>
          <w:rFonts w:ascii="Georgia" w:eastAsia="Times New Roman" w:hAnsi="Georgia" w:cs="Times New Roman"/>
          <w:sz w:val="24"/>
          <w:szCs w:val="24"/>
        </w:rPr>
      </w:pPr>
    </w:p>
    <w:p w14:paraId="00000038" w14:textId="77777777" w:rsidR="002F5CAC" w:rsidRPr="0039004D" w:rsidRDefault="00000000">
      <w:pPr>
        <w:spacing w:line="240" w:lineRule="auto"/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Reviews </w:t>
      </w:r>
    </w:p>
    <w:p w14:paraId="00000039" w14:textId="77777777" w:rsidR="002F5CAC" w:rsidRPr="0039004D" w:rsidRDefault="002F5CAC">
      <w:pPr>
        <w:spacing w:line="240" w:lineRule="auto"/>
        <w:rPr>
          <w:rFonts w:ascii="Georgia" w:eastAsia="Times New Roman" w:hAnsi="Georgia" w:cs="Times New Roman"/>
          <w:b/>
          <w:sz w:val="24"/>
          <w:szCs w:val="24"/>
          <w:u w:val="single"/>
        </w:rPr>
      </w:pPr>
    </w:p>
    <w:p w14:paraId="0000003A" w14:textId="77777777" w:rsidR="002F5CAC" w:rsidRPr="0039004D" w:rsidRDefault="00000000" w:rsidP="0039004D">
      <w:pPr>
        <w:pStyle w:val="ListParagraph"/>
        <w:numPr>
          <w:ilvl w:val="0"/>
          <w:numId w:val="11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Review: Kerim Yasar, “Electrified Voices: How the Telephone, Phonograph, and Radio Shaped Modern Japan, 1868–1945,” </w:t>
      </w:r>
      <w:r w:rsidRPr="0039004D">
        <w:rPr>
          <w:rFonts w:ascii="Georgia" w:eastAsia="Times New Roman" w:hAnsi="Georgia" w:cs="Times New Roman"/>
          <w:i/>
        </w:rPr>
        <w:t xml:space="preserve">Mechademia: Second Arc, </w:t>
      </w:r>
      <w:r w:rsidRPr="0039004D">
        <w:rPr>
          <w:rFonts w:ascii="Georgia" w:eastAsia="Times New Roman" w:hAnsi="Georgia" w:cs="Times New Roman"/>
        </w:rPr>
        <w:t>November 24, 2021. [</w:t>
      </w:r>
      <w:hyperlink r:id="rId17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0000003B" w14:textId="77777777" w:rsidR="002F5CAC" w:rsidRPr="0039004D" w:rsidRDefault="002F5CAC">
      <w:pPr>
        <w:rPr>
          <w:rFonts w:ascii="Georgia" w:eastAsia="Times New Roman" w:hAnsi="Georgia" w:cs="Times New Roman"/>
          <w:i/>
          <w:sz w:val="26"/>
          <w:szCs w:val="26"/>
          <w:u w:val="single"/>
        </w:rPr>
      </w:pPr>
    </w:p>
    <w:p w14:paraId="0000003C" w14:textId="746D0F6A" w:rsidR="002F5CAC" w:rsidRPr="0039004D" w:rsidRDefault="00111F6B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Other Publications </w:t>
      </w:r>
    </w:p>
    <w:p w14:paraId="0000003D" w14:textId="77777777" w:rsidR="002F5CAC" w:rsidRPr="0039004D" w:rsidRDefault="002F5CAC">
      <w:pPr>
        <w:rPr>
          <w:rFonts w:ascii="Georgia" w:eastAsia="Times New Roman" w:hAnsi="Georgia" w:cs="Times New Roman"/>
        </w:rPr>
      </w:pPr>
    </w:p>
    <w:p w14:paraId="0000003E" w14:textId="77777777" w:rsidR="002F5CAC" w:rsidRPr="0039004D" w:rsidRDefault="00000000" w:rsidP="0039004D">
      <w:pPr>
        <w:pStyle w:val="ListParagraph"/>
        <w:numPr>
          <w:ilvl w:val="0"/>
          <w:numId w:val="11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“When ‘Homosexuality’ Came to Japan.” </w:t>
      </w:r>
      <w:r w:rsidRPr="0039004D">
        <w:rPr>
          <w:rFonts w:ascii="Georgia" w:eastAsia="Times New Roman" w:hAnsi="Georgia" w:cs="Times New Roman"/>
          <w:i/>
        </w:rPr>
        <w:t>Gay &amp; Lesbian Review</w:t>
      </w:r>
      <w:r w:rsidRPr="0039004D">
        <w:rPr>
          <w:rFonts w:ascii="Georgia" w:eastAsia="Times New Roman" w:hAnsi="Georgia" w:cs="Times New Roman"/>
        </w:rPr>
        <w:t>, May/June 2025 Issue [</w:t>
      </w:r>
      <w:hyperlink r:id="rId18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0000003F" w14:textId="77777777" w:rsidR="002F5CAC" w:rsidRPr="0039004D" w:rsidRDefault="002F5CAC">
      <w:pPr>
        <w:spacing w:line="240" w:lineRule="auto"/>
        <w:rPr>
          <w:rFonts w:ascii="Georgia" w:eastAsia="Times New Roman" w:hAnsi="Georgia" w:cs="Times New Roman"/>
        </w:rPr>
      </w:pPr>
    </w:p>
    <w:p w14:paraId="5C20CAC4" w14:textId="5130D1FD" w:rsidR="0039004D" w:rsidRPr="0039004D" w:rsidRDefault="00000000" w:rsidP="0039004D">
      <w:pPr>
        <w:pStyle w:val="ListParagraph"/>
        <w:numPr>
          <w:ilvl w:val="0"/>
          <w:numId w:val="11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“Who, What, Why: Patrick Carland-Echavarria and queer Americans in post-war Japan.” </w:t>
      </w:r>
      <w:r w:rsidRPr="0039004D">
        <w:rPr>
          <w:rFonts w:ascii="Georgia" w:eastAsia="Times New Roman" w:hAnsi="Georgia" w:cs="Times New Roman"/>
          <w:i/>
        </w:rPr>
        <w:t>Penn Today</w:t>
      </w:r>
      <w:r w:rsidRPr="0039004D">
        <w:rPr>
          <w:rFonts w:ascii="Georgia" w:eastAsia="Times New Roman" w:hAnsi="Georgia" w:cs="Times New Roman"/>
        </w:rPr>
        <w:t>, Kristen de Groot, June 27, 2023 [</w:t>
      </w:r>
      <w:hyperlink r:id="rId19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 xml:space="preserve">] </w:t>
      </w:r>
    </w:p>
    <w:p w14:paraId="00000042" w14:textId="273E1A9B" w:rsidR="002F5CAC" w:rsidRPr="0039004D" w:rsidRDefault="00000000" w:rsidP="0039004D">
      <w:pPr>
        <w:pStyle w:val="ListParagraph"/>
        <w:numPr>
          <w:ilvl w:val="0"/>
          <w:numId w:val="11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[With Nevin Thompson]. “The intertwined origins of ‘kawaii’ and Japanese Queer Culture.” </w:t>
      </w:r>
      <w:r w:rsidRPr="0039004D">
        <w:rPr>
          <w:rFonts w:ascii="Georgia" w:eastAsia="Times New Roman" w:hAnsi="Georgia" w:cs="Times New Roman"/>
          <w:i/>
        </w:rPr>
        <w:t xml:space="preserve">Global Voices, </w:t>
      </w:r>
      <w:r w:rsidRPr="0039004D">
        <w:rPr>
          <w:rFonts w:ascii="Georgia" w:eastAsia="Times New Roman" w:hAnsi="Georgia" w:cs="Times New Roman"/>
        </w:rPr>
        <w:t>December 10, 2019 [</w:t>
      </w:r>
      <w:hyperlink r:id="rId20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00000045" w14:textId="77777777" w:rsidR="002F5CAC" w:rsidRDefault="002F5CAC">
      <w:pPr>
        <w:spacing w:line="240" w:lineRule="auto"/>
        <w:rPr>
          <w:rFonts w:ascii="Georgia" w:eastAsia="Times New Roman" w:hAnsi="Georgia" w:cs="Times New Roman"/>
          <w:sz w:val="24"/>
          <w:szCs w:val="24"/>
        </w:rPr>
      </w:pPr>
    </w:p>
    <w:p w14:paraId="5EFAB710" w14:textId="77777777" w:rsidR="0039004D" w:rsidRPr="0039004D" w:rsidRDefault="0039004D">
      <w:pPr>
        <w:spacing w:line="240" w:lineRule="auto"/>
        <w:rPr>
          <w:rFonts w:ascii="Georgia" w:eastAsia="Times New Roman" w:hAnsi="Georgia" w:cs="Times New Roman"/>
          <w:sz w:val="24"/>
          <w:szCs w:val="24"/>
        </w:rPr>
      </w:pPr>
    </w:p>
    <w:p w14:paraId="00000046" w14:textId="77777777" w:rsidR="002F5CAC" w:rsidRPr="0039004D" w:rsidRDefault="00000000">
      <w:pPr>
        <w:spacing w:line="240" w:lineRule="auto"/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lastRenderedPageBreak/>
        <w:t xml:space="preserve">Curatorial Work </w:t>
      </w:r>
    </w:p>
    <w:p w14:paraId="00000047" w14:textId="77777777" w:rsidR="002F5CAC" w:rsidRPr="0039004D" w:rsidRDefault="002F5CAC">
      <w:pPr>
        <w:spacing w:line="240" w:lineRule="auto"/>
        <w:rPr>
          <w:rFonts w:ascii="Georgia" w:eastAsia="Times New Roman" w:hAnsi="Georgia" w:cs="Times New Roman"/>
          <w:b/>
          <w:sz w:val="24"/>
          <w:szCs w:val="24"/>
          <w:u w:val="single"/>
        </w:rPr>
      </w:pPr>
    </w:p>
    <w:p w14:paraId="0D8A2FDE" w14:textId="77777777" w:rsidR="0039004D" w:rsidRPr="0039004D" w:rsidRDefault="00000000" w:rsidP="0039004D">
      <w:pPr>
        <w:pStyle w:val="ListParagraph"/>
        <w:numPr>
          <w:ilvl w:val="0"/>
          <w:numId w:val="12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“Uta no Shiori Teikoku Ry</w:t>
      </w:r>
      <w:r w:rsidRPr="0039004D">
        <w:rPr>
          <w:rFonts w:ascii="Georgia" w:eastAsia="Times New Roman" w:hAnsi="Georgia" w:cs="Times New Roman"/>
          <w:color w:val="202124"/>
          <w:highlight w:val="white"/>
        </w:rPr>
        <w:t>ū</w:t>
      </w:r>
      <w:r w:rsidRPr="0039004D">
        <w:rPr>
          <w:rFonts w:ascii="Georgia" w:eastAsia="Times New Roman" w:hAnsi="Georgia" w:cs="Times New Roman"/>
        </w:rPr>
        <w:t>k</w:t>
      </w:r>
      <w:r w:rsidRPr="0039004D">
        <w:rPr>
          <w:rFonts w:ascii="Georgia" w:eastAsia="Times New Roman" w:hAnsi="Georgia" w:cs="Times New Roman"/>
          <w:color w:val="202124"/>
          <w:highlight w:val="white"/>
        </w:rPr>
        <w:t>ō</w:t>
      </w:r>
      <w:r w:rsidRPr="0039004D">
        <w:rPr>
          <w:rFonts w:ascii="Georgia" w:eastAsia="Times New Roman" w:hAnsi="Georgia" w:cs="Times New Roman"/>
        </w:rPr>
        <w:t xml:space="preserve"> Kash</w:t>
      </w:r>
      <w:r w:rsidRPr="0039004D">
        <w:rPr>
          <w:rFonts w:ascii="Georgia" w:eastAsia="Times New Roman" w:hAnsi="Georgia" w:cs="Times New Roman"/>
          <w:color w:val="202124"/>
          <w:highlight w:val="white"/>
        </w:rPr>
        <w:t>ū,”</w:t>
      </w:r>
      <w:r w:rsidRPr="0039004D">
        <w:rPr>
          <w:rFonts w:ascii="Georgia" w:eastAsia="Times New Roman" w:hAnsi="Georgia" w:cs="Times New Roman"/>
        </w:rPr>
        <w:t xml:space="preserve"> </w:t>
      </w:r>
      <w:sdt>
        <w:sdtPr>
          <w:rPr>
            <w:rFonts w:ascii="Georgia" w:hAnsi="Georgia"/>
          </w:rPr>
          <w:tag w:val="goog_rdk_3"/>
          <w:id w:val="-290362122"/>
        </w:sdtPr>
        <w:sdtContent>
          <w:r w:rsidRPr="0039004D">
            <w:rPr>
              <w:rFonts w:ascii="Georgia" w:hAnsi="Georgia" w:cs="Arial Unicode MS"/>
            </w:rPr>
            <w:t>歌のしおり帝国流行歌集</w:t>
          </w:r>
        </w:sdtContent>
      </w:sdt>
      <w:r w:rsidRPr="0039004D">
        <w:rPr>
          <w:rFonts w:ascii="Georgia" w:hAnsi="Georgia" w:cs="Times New Roman"/>
        </w:rPr>
        <w:t xml:space="preserve"> (</w:t>
      </w:r>
      <w:r w:rsidRPr="0039004D">
        <w:rPr>
          <w:rFonts w:ascii="Georgia" w:eastAsia="Times New Roman" w:hAnsi="Georgia" w:cs="Times New Roman"/>
        </w:rPr>
        <w:t xml:space="preserve">Collection of songs popular in the Empire, 1944) </w:t>
      </w:r>
      <w:r w:rsidRPr="0039004D">
        <w:rPr>
          <w:rFonts w:ascii="Georgia" w:eastAsia="Times New Roman" w:hAnsi="Georgia" w:cs="Times New Roman"/>
          <w:i/>
        </w:rPr>
        <w:t>Arthur Tress Collection of Japanese Illustrated Books</w:t>
      </w:r>
      <w:r w:rsidRPr="0039004D">
        <w:rPr>
          <w:rFonts w:ascii="Georgia" w:eastAsia="Times New Roman" w:hAnsi="Georgia" w:cs="Times New Roman"/>
        </w:rPr>
        <w:t>, Kislak Center, University of Pennsylvania Libraries, March 2020 [</w:t>
      </w:r>
      <w:hyperlink r:id="rId21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355C6311" w14:textId="77777777" w:rsidR="0039004D" w:rsidRPr="0039004D" w:rsidRDefault="00000000" w:rsidP="00FC6598">
      <w:pPr>
        <w:pStyle w:val="ListParagraph"/>
        <w:numPr>
          <w:ilvl w:val="0"/>
          <w:numId w:val="12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“Kawamura Bunp</w:t>
      </w:r>
      <w:r w:rsidRPr="0039004D">
        <w:rPr>
          <w:rFonts w:ascii="Georgia" w:eastAsia="Times New Roman" w:hAnsi="Georgia" w:cs="Times New Roman"/>
          <w:color w:val="202124"/>
          <w:highlight w:val="white"/>
        </w:rPr>
        <w:t>ō</w:t>
      </w:r>
      <w:sdt>
        <w:sdtPr>
          <w:rPr>
            <w:rFonts w:ascii="Georgia" w:hAnsi="Georgia"/>
          </w:rPr>
          <w:tag w:val="goog_rdk_4"/>
          <w:id w:val="-1217402835"/>
        </w:sdtPr>
        <w:sdtContent>
          <w:r w:rsidRPr="0039004D">
            <w:rPr>
              <w:rFonts w:ascii="Georgia" w:eastAsia="Gungsuh" w:hAnsi="Georgia" w:cs="Times New Roman"/>
            </w:rPr>
            <w:t xml:space="preserve"> Sansui Gafu</w:t>
          </w:r>
          <w:r w:rsidRPr="0039004D">
            <w:rPr>
              <w:rFonts w:ascii="Georgia" w:eastAsia="Gungsuh" w:hAnsi="Georgia" w:cs="Gungsuh"/>
            </w:rPr>
            <w:t xml:space="preserve"> </w:t>
          </w:r>
          <w:r w:rsidRPr="0039004D">
            <w:rPr>
              <w:rFonts w:ascii="Georgia" w:eastAsia="Gungsuh" w:hAnsi="Georgia" w:cs="Gungsuh"/>
            </w:rPr>
            <w:t>河村文鳳文鳳山水</w:t>
          </w:r>
        </w:sdtContent>
      </w:sdt>
      <w:r w:rsidRPr="0039004D">
        <w:rPr>
          <w:rFonts w:ascii="Georgia" w:hAnsi="Georgia" w:cs="MS Mincho"/>
        </w:rPr>
        <w:t>画</w:t>
      </w:r>
      <w:r w:rsidRPr="0039004D">
        <w:rPr>
          <w:rFonts w:ascii="Georgia" w:eastAsia="Gungsuh" w:hAnsi="Georgia" w:cs="Gungsuh"/>
        </w:rPr>
        <w:t>譜</w:t>
      </w:r>
      <w:r w:rsidRPr="0039004D">
        <w:rPr>
          <w:rFonts w:ascii="Georgia" w:eastAsia="Times New Roman" w:hAnsi="Georgia" w:cs="Times New Roman"/>
        </w:rPr>
        <w:t>” (Bunp</w:t>
      </w:r>
      <w:r w:rsidRPr="0039004D">
        <w:rPr>
          <w:rFonts w:ascii="Georgia" w:eastAsia="Times New Roman" w:hAnsi="Georgia" w:cs="Times New Roman"/>
          <w:color w:val="202124"/>
          <w:highlight w:val="white"/>
        </w:rPr>
        <w:t>ō’s album of landscape paintings</w:t>
      </w:r>
      <w:r w:rsidRPr="0039004D">
        <w:rPr>
          <w:rFonts w:ascii="Georgia" w:eastAsia="Times New Roman" w:hAnsi="Georgia" w:cs="Times New Roman"/>
        </w:rPr>
        <w:t xml:space="preserve">), </w:t>
      </w:r>
      <w:r w:rsidRPr="0039004D">
        <w:rPr>
          <w:rFonts w:ascii="Georgia" w:eastAsia="Times New Roman" w:hAnsi="Georgia" w:cs="Times New Roman"/>
          <w:i/>
        </w:rPr>
        <w:t>Arthur Tress Collection of Japanese Illustrated Books</w:t>
      </w:r>
      <w:r w:rsidRPr="0039004D">
        <w:rPr>
          <w:rFonts w:ascii="Georgia" w:eastAsia="Times New Roman" w:hAnsi="Georgia" w:cs="Times New Roman"/>
        </w:rPr>
        <w:t>, Kislak Center, University of Pennsylvania Libraries, March 2020 [</w:t>
      </w:r>
      <w:hyperlink r:id="rId22">
        <w:r w:rsidR="002F5CAC" w:rsidRPr="0039004D">
          <w:rPr>
            <w:rFonts w:ascii="Georgia" w:eastAsia="Times New Roman" w:hAnsi="Georgia" w:cs="Times New Roman"/>
            <w:color w:val="1155CC"/>
            <w:u w:val="single"/>
          </w:rPr>
          <w:t>Link</w:t>
        </w:r>
      </w:hyperlink>
      <w:r w:rsidRPr="0039004D">
        <w:rPr>
          <w:rFonts w:ascii="Georgia" w:eastAsia="Times New Roman" w:hAnsi="Georgia" w:cs="Times New Roman"/>
        </w:rPr>
        <w:t>]</w:t>
      </w:r>
    </w:p>
    <w:p w14:paraId="5FCD373B" w14:textId="6A6B6707" w:rsidR="00FC6598" w:rsidRPr="0039004D" w:rsidRDefault="00FC6598" w:rsidP="00FC6598">
      <w:pPr>
        <w:pStyle w:val="ListParagraph"/>
        <w:numPr>
          <w:ilvl w:val="0"/>
          <w:numId w:val="12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“The Curatorial Seminars.” </w:t>
      </w:r>
      <w:r w:rsidRPr="0039004D">
        <w:rPr>
          <w:rFonts w:ascii="Georgia" w:eastAsia="Times New Roman" w:hAnsi="Georgia" w:cs="Times New Roman"/>
          <w:i/>
        </w:rPr>
        <w:t>Arthur Tress And the Japanese Illustrated Book,</w:t>
      </w:r>
      <w:r w:rsidRPr="0039004D">
        <w:rPr>
          <w:rFonts w:ascii="Georgia" w:eastAsia="Times New Roman" w:hAnsi="Georgia" w:cs="Times New Roman"/>
        </w:rPr>
        <w:t xml:space="preserve"> edited by Julie Davis et al. (Philadelphia PA: University of Pennsylvania Press, 2022), pp. 17-18.</w:t>
      </w:r>
    </w:p>
    <w:p w14:paraId="3023930D" w14:textId="77777777" w:rsidR="00FC6598" w:rsidRPr="0039004D" w:rsidRDefault="00FC6598">
      <w:pPr>
        <w:rPr>
          <w:rFonts w:ascii="Georgia" w:eastAsia="Times New Roman" w:hAnsi="Georgia" w:cs="Times New Roman"/>
          <w:sz w:val="24"/>
          <w:szCs w:val="24"/>
          <w:lang w:val="en-US"/>
        </w:rPr>
      </w:pPr>
    </w:p>
    <w:p w14:paraId="01BE5BD5" w14:textId="77777777" w:rsidR="001D0C75" w:rsidRPr="0039004D" w:rsidRDefault="006B4C1A" w:rsidP="001D0C75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5217EA1D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7ED5B618" w14:textId="77777777" w:rsidR="001D0C75" w:rsidRPr="0039004D" w:rsidRDefault="001D0C75" w:rsidP="001D0C75">
      <w:pPr>
        <w:rPr>
          <w:rFonts w:ascii="Georgia" w:eastAsia="Georgia" w:hAnsi="Georgia" w:cs="Georgia"/>
          <w:b/>
          <w:sz w:val="26"/>
          <w:szCs w:val="26"/>
        </w:rPr>
      </w:pPr>
      <w:r w:rsidRPr="0039004D">
        <w:rPr>
          <w:rFonts w:ascii="Georgia" w:eastAsia="Georgia" w:hAnsi="Georgia" w:cs="Georgia"/>
          <w:b/>
          <w:sz w:val="26"/>
          <w:szCs w:val="26"/>
        </w:rPr>
        <w:t>Lectures and Presentations</w:t>
      </w:r>
    </w:p>
    <w:p w14:paraId="67B7AE01" w14:textId="77777777" w:rsidR="001D0C75" w:rsidRPr="0039004D" w:rsidRDefault="001D0C75" w:rsidP="001D0C75">
      <w:pPr>
        <w:rPr>
          <w:rFonts w:ascii="Georgia" w:eastAsia="Georgia" w:hAnsi="Georgia" w:cs="Georgia"/>
          <w:b/>
          <w:sz w:val="24"/>
          <w:szCs w:val="24"/>
        </w:rPr>
      </w:pPr>
    </w:p>
    <w:p w14:paraId="0C9B53BA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Invited Talks &amp; Lectures </w:t>
      </w:r>
    </w:p>
    <w:p w14:paraId="3DE7C79C" w14:textId="77777777" w:rsidR="001D0C75" w:rsidRPr="0039004D" w:rsidRDefault="001D0C75" w:rsidP="001D0C75">
      <w:pPr>
        <w:rPr>
          <w:rFonts w:ascii="Georgia" w:eastAsia="Times New Roman" w:hAnsi="Georgia" w:cs="Times New Roman"/>
          <w:i/>
          <w:sz w:val="24"/>
          <w:szCs w:val="24"/>
        </w:rPr>
      </w:pPr>
    </w:p>
    <w:p w14:paraId="24CD15B7" w14:textId="77777777" w:rsidR="0039004D" w:rsidRPr="0039004D" w:rsidRDefault="001D0C75" w:rsidP="001D0C75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“Towards a History of Queer Activism in Modern Japan: Pasts, Present, and Futures,” Perspective Asia Series, Lund University, September 2026 </w:t>
      </w:r>
    </w:p>
    <w:p w14:paraId="45E8B8C1" w14:textId="77777777" w:rsidR="0039004D" w:rsidRPr="0039004D" w:rsidRDefault="0039004D" w:rsidP="001D0C75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[With</w:t>
      </w:r>
      <w:r w:rsidR="001D0C75" w:rsidRPr="0039004D">
        <w:rPr>
          <w:rFonts w:ascii="Georgia" w:eastAsia="Times New Roman" w:hAnsi="Georgia" w:cs="Times New Roman"/>
        </w:rPr>
        <w:t xml:space="preserve"> Cole Collins</w:t>
      </w:r>
      <w:r w:rsidRPr="0039004D">
        <w:rPr>
          <w:rFonts w:ascii="Georgia" w:eastAsia="Times New Roman" w:hAnsi="Georgia" w:cs="Times New Roman"/>
        </w:rPr>
        <w:t>]</w:t>
      </w:r>
      <w:r w:rsidR="001D0C75" w:rsidRPr="0039004D">
        <w:rPr>
          <w:rFonts w:ascii="Georgia" w:eastAsia="Times New Roman" w:hAnsi="Georgia" w:cs="Times New Roman"/>
        </w:rPr>
        <w:t xml:space="preserve"> “The Life and Art of Sadao Hasegawa,” Edinburgh Art Festival, August 2026 </w:t>
      </w:r>
    </w:p>
    <w:p w14:paraId="4069FC42" w14:textId="77777777" w:rsidR="0039004D" w:rsidRPr="0039004D" w:rsidRDefault="001D0C75" w:rsidP="001D0C75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“Fear of an ‘MW’ Era: Gender Fluidity and Anxiety in Early Postwar Japan,” University of Tokyo Queer History Workshop, July 2026   </w:t>
      </w:r>
    </w:p>
    <w:p w14:paraId="30BB70DD" w14:textId="4A82C8D1" w:rsidR="0039004D" w:rsidRPr="0039004D" w:rsidRDefault="001D0C75" w:rsidP="001D0C75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“Plants in the Shade: Rethinking Japan’s Queer History through Cryptogams,” Why Queer History Matters: New Vistas for Japanese and East Asian Studies, University of Tokyo Humanities Center, June 2026 </w:t>
      </w:r>
      <w:r w:rsidR="0039004D">
        <w:rPr>
          <w:rFonts w:ascii="Georgia" w:eastAsia="Times New Roman" w:hAnsi="Georgia" w:cs="Times New Roman"/>
        </w:rPr>
        <w:t>[</w:t>
      </w:r>
      <w:hyperlink r:id="rId23" w:history="1">
        <w:r w:rsidR="0039004D" w:rsidRPr="0039004D">
          <w:rPr>
            <w:rStyle w:val="Hyperlink"/>
            <w:rFonts w:ascii="Georgia" w:eastAsia="Times New Roman" w:hAnsi="Georgia" w:cs="Times New Roman"/>
          </w:rPr>
          <w:t>Link</w:t>
        </w:r>
      </w:hyperlink>
      <w:r w:rsidR="0039004D">
        <w:rPr>
          <w:rFonts w:ascii="Georgia" w:eastAsia="Times New Roman" w:hAnsi="Georgia" w:cs="Times New Roman"/>
        </w:rPr>
        <w:t>]</w:t>
      </w:r>
    </w:p>
    <w:p w14:paraId="5B7193D4" w14:textId="6B164EC7" w:rsidR="0039004D" w:rsidRPr="0039004D" w:rsidRDefault="001D0C75" w:rsidP="001D0C75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“Queer Studies Across Cultures: A Roundtable on Cross-Linguistic Research,” Queer Intersections Oxford, University of Oxford, May 2026 </w:t>
      </w:r>
      <w:r w:rsidR="0039004D">
        <w:rPr>
          <w:rFonts w:ascii="Georgia" w:eastAsia="Times New Roman" w:hAnsi="Georgia" w:cs="Times New Roman"/>
        </w:rPr>
        <w:t>[</w:t>
      </w:r>
      <w:hyperlink r:id="rId24" w:history="1">
        <w:r w:rsidR="0039004D" w:rsidRPr="0039004D">
          <w:rPr>
            <w:rStyle w:val="Hyperlink"/>
            <w:rFonts w:ascii="Georgia" w:eastAsia="Times New Roman" w:hAnsi="Georgia" w:cs="Times New Roman"/>
          </w:rPr>
          <w:t>Link</w:t>
        </w:r>
      </w:hyperlink>
      <w:r w:rsidR="0039004D">
        <w:rPr>
          <w:rFonts w:ascii="Georgia" w:eastAsia="Times New Roman" w:hAnsi="Georgia" w:cs="Times New Roman"/>
        </w:rPr>
        <w:t>]</w:t>
      </w:r>
    </w:p>
    <w:p w14:paraId="403D1626" w14:textId="0F0BB0CC" w:rsidR="001D0C75" w:rsidRPr="0039004D" w:rsidRDefault="001D0C75" w:rsidP="001D0C75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“Imagining and Identifying the ‘Homosexual’ in Modern Japanese Art.” Symposium for The First Homosexuals: The Birth of a New Identity, 1869-1939, Wrightwood 659 Gallery/Alliance Française of Chicago, May 2025 </w:t>
      </w:r>
      <w:r w:rsidR="0039004D">
        <w:rPr>
          <w:rFonts w:ascii="Georgia" w:eastAsia="Times New Roman" w:hAnsi="Georgia" w:cs="Times New Roman"/>
        </w:rPr>
        <w:t>[</w:t>
      </w:r>
      <w:hyperlink r:id="rId25" w:history="1">
        <w:r w:rsidR="0039004D" w:rsidRPr="0039004D">
          <w:rPr>
            <w:rStyle w:val="Hyperlink"/>
            <w:rFonts w:ascii="Georgia" w:eastAsia="Times New Roman" w:hAnsi="Georgia" w:cs="Times New Roman"/>
          </w:rPr>
          <w:t>Link</w:t>
        </w:r>
      </w:hyperlink>
      <w:r w:rsidR="0039004D">
        <w:rPr>
          <w:rFonts w:ascii="Georgia" w:eastAsia="Times New Roman" w:hAnsi="Georgia" w:cs="Times New Roman"/>
        </w:rPr>
        <w:t xml:space="preserve">] [Video] </w:t>
      </w:r>
    </w:p>
    <w:p w14:paraId="1A511C09" w14:textId="6C1B20D3" w:rsidR="0039004D" w:rsidRPr="0039004D" w:rsidRDefault="0039004D" w:rsidP="0039004D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r>
        <w:rPr>
          <w:rFonts w:ascii="Georgia" w:hAnsi="Georgia"/>
        </w:rPr>
        <w:t xml:space="preserve"> </w:t>
      </w:r>
      <w:sdt>
        <w:sdtPr>
          <w:rPr>
            <w:rFonts w:ascii="Georgia" w:hAnsi="Georgia"/>
          </w:rPr>
          <w:tag w:val="goog_rdk_5"/>
          <w:id w:val="555465370"/>
        </w:sdtPr>
        <w:sdtContent>
          <w:r w:rsidRPr="0039004D">
            <w:rPr>
              <w:rFonts w:ascii="Georgia" w:eastAsia="Gungsuh" w:hAnsi="Georgia" w:cs="Gungsuh"/>
            </w:rPr>
            <w:t>「</w:t>
          </w:r>
          <w:r w:rsidRPr="0039004D">
            <w:rPr>
              <w:rFonts w:ascii="Georgia" w:hAnsi="Georgia" w:cs="MS Mincho"/>
            </w:rPr>
            <w:t>戦</w:t>
          </w:r>
          <w:r w:rsidRPr="0039004D">
            <w:rPr>
              <w:rFonts w:ascii="Georgia" w:hAnsi="Georgia" w:cs="Times New Roman"/>
            </w:rPr>
            <w:t>後日本：アメリカ人同性愛者たちの『天</w:t>
          </w:r>
          <w:r w:rsidRPr="0039004D">
            <w:rPr>
              <w:rFonts w:ascii="Georgia" w:hAnsi="Georgia" w:cs="MS Mincho"/>
            </w:rPr>
            <w:t>国</w:t>
          </w:r>
          <w:r w:rsidRPr="0039004D">
            <w:rPr>
              <w:rFonts w:ascii="Georgia" w:hAnsi="Georgia" w:cs="Times New Roman"/>
            </w:rPr>
            <w:t>』？</w:t>
          </w:r>
          <w:r w:rsidRPr="0039004D">
            <w:rPr>
              <w:rFonts w:ascii="Georgia" w:hAnsi="Georgia" w:cs="MS Mincho"/>
            </w:rPr>
            <w:t>戦</w:t>
          </w:r>
          <w:r w:rsidRPr="0039004D">
            <w:rPr>
              <w:rFonts w:ascii="Georgia" w:hAnsi="Georgia" w:cs="Times New Roman"/>
            </w:rPr>
            <w:t>後日米</w:t>
          </w:r>
          <w:r w:rsidRPr="0039004D">
            <w:rPr>
              <w:rFonts w:ascii="Georgia" w:hAnsi="Georgia" w:cs="MS Mincho"/>
            </w:rPr>
            <w:t>関</w:t>
          </w:r>
          <w:r w:rsidRPr="0039004D">
            <w:rPr>
              <w:rFonts w:ascii="Georgia" w:hAnsi="Georgia" w:cs="Times New Roman"/>
            </w:rPr>
            <w:t>係をクィアする</w:t>
          </w:r>
          <w:r w:rsidRPr="0039004D">
            <w:rPr>
              <w:rFonts w:ascii="Georgia" w:eastAsia="Gungsuh" w:hAnsi="Georgia" w:cs="Gungsuh"/>
            </w:rPr>
            <w:t>」</w:t>
          </w:r>
          <w:r w:rsidRPr="0039004D">
            <w:rPr>
              <w:rFonts w:ascii="Georgia" w:eastAsia="Gungsuh" w:hAnsi="Georgia" w:cs="Times New Roman"/>
            </w:rPr>
            <w:t xml:space="preserve">[Postwar Japan: A “Heaven” for American Homosexuals? Queering Postwar U.S.-Japan Relations] Meiji University, January 2025 </w:t>
          </w:r>
        </w:sdtContent>
      </w:sdt>
    </w:p>
    <w:p w14:paraId="6EED9B78" w14:textId="77777777" w:rsidR="0039004D" w:rsidRPr="0039004D" w:rsidRDefault="0039004D" w:rsidP="0039004D">
      <w:pPr>
        <w:pStyle w:val="ListParagraph"/>
        <w:numPr>
          <w:ilvl w:val="0"/>
          <w:numId w:val="13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hAnsi="Georgia" w:cs="MS Mincho"/>
          <w:color w:val="000000"/>
        </w:rPr>
        <w:t>「占領期日本の同性愛の表象：欲望、恨み、アメリカの影響」</w:t>
      </w:r>
      <w:r w:rsidRPr="0039004D">
        <w:rPr>
          <w:rFonts w:ascii="Georgia" w:eastAsia="Times New Roman" w:hAnsi="Georgia" w:cs="Times New Roman"/>
          <w:color w:val="000000"/>
        </w:rPr>
        <w:t>[Representations of Homosexuality in Occupation Period Japan: Desire, Resentment, and the Impact of America] Meiji University, April 2024</w:t>
      </w:r>
    </w:p>
    <w:p w14:paraId="0E8FCCC3" w14:textId="77777777" w:rsidR="0039004D" w:rsidRPr="0039004D" w:rsidRDefault="001D0C75" w:rsidP="001D0C75">
      <w:pPr>
        <w:pStyle w:val="ListParagraph"/>
        <w:numPr>
          <w:ilvl w:val="0"/>
          <w:numId w:val="13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  <w:color w:val="000000"/>
        </w:rPr>
        <w:t>"Pitfalls, Promise, Persistence: Recent Trends in LGBTQ Activism in Japan." Mitchell Center for Democracy, University of Pennsylvania, January 2024</w:t>
      </w:r>
    </w:p>
    <w:p w14:paraId="7808CB96" w14:textId="28D85709" w:rsidR="001D0C75" w:rsidRPr="0039004D" w:rsidRDefault="001D0C75" w:rsidP="001D0C75">
      <w:pPr>
        <w:pStyle w:val="ListParagraph"/>
        <w:numPr>
          <w:ilvl w:val="0"/>
          <w:numId w:val="13"/>
        </w:numPr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  <w:color w:val="000000"/>
        </w:rPr>
        <w:t>“‘Uneven Desires’: Towards A Queer Transnational History of Occupation Japan,” Modern Japan Historians Workshop, University of Tokyo, December 2023</w:t>
      </w:r>
    </w:p>
    <w:p w14:paraId="2A59C687" w14:textId="77777777" w:rsidR="0039004D" w:rsidRPr="0039004D" w:rsidRDefault="0039004D" w:rsidP="0039004D">
      <w:pPr>
        <w:pStyle w:val="ListParagraph"/>
        <w:numPr>
          <w:ilvl w:val="0"/>
          <w:numId w:val="13"/>
        </w:numPr>
        <w:rPr>
          <w:rFonts w:ascii="Georgia" w:eastAsia="Times New Roman" w:hAnsi="Georgia" w:cs="Times New Roman"/>
        </w:rPr>
      </w:pPr>
      <w:sdt>
        <w:sdtPr>
          <w:tag w:val="goog_rdk_6"/>
          <w:id w:val="-1243587818"/>
        </w:sdtPr>
        <w:sdtContent>
          <w:r w:rsidRPr="0039004D">
            <w:rPr>
              <w:rFonts w:ascii="Georgia" w:hAnsi="Georgia" w:cs="MS Mincho"/>
              <w:color w:val="000000"/>
            </w:rPr>
            <w:t>「</w:t>
          </w:r>
          <w:r w:rsidRPr="0039004D">
            <w:rPr>
              <w:rFonts w:ascii="Georgia" w:hAnsi="Georgia" w:cs="Arial Unicode MS"/>
            </w:rPr>
            <w:t>虹の世界を求めて：冷戦期における日米の言語交流とクィア</w:t>
          </w:r>
          <w:r w:rsidRPr="0039004D">
            <w:rPr>
              <w:rFonts w:ascii="Georgia" w:hAnsi="Georgia" w:cs="MS Mincho"/>
              <w:color w:val="000000"/>
            </w:rPr>
            <w:t>」</w:t>
          </w:r>
        </w:sdtContent>
      </w:sdt>
      <w:r w:rsidRPr="0039004D">
        <w:rPr>
          <w:rFonts w:ascii="Georgia" w:eastAsia="Times New Roman" w:hAnsi="Georgia" w:cs="Times New Roman"/>
        </w:rPr>
        <w:t>[Seeking the Rainbow World: U.S.-Japan Cold War Era Linguistic Exchange and Queerness] Meisei University</w:t>
      </w:r>
      <w:r w:rsidRPr="0039004D">
        <w:rPr>
          <w:rFonts w:ascii="Georgia" w:eastAsia="Times New Roman" w:hAnsi="Georgia" w:cs="Times New Roman"/>
          <w:i/>
        </w:rPr>
        <w:t xml:space="preserve"> </w:t>
      </w:r>
      <w:r w:rsidRPr="0039004D">
        <w:rPr>
          <w:rFonts w:ascii="Georgia" w:eastAsia="Times New Roman" w:hAnsi="Georgia" w:cs="Times New Roman"/>
        </w:rPr>
        <w:t xml:space="preserve">International Japanese Studies Lecture Series, November 2022 </w:t>
      </w:r>
    </w:p>
    <w:p w14:paraId="5374291B" w14:textId="77777777" w:rsidR="0039004D" w:rsidRPr="0039004D" w:rsidRDefault="0039004D" w:rsidP="0039004D">
      <w:pPr>
        <w:pStyle w:val="ListParagraph"/>
        <w:spacing w:line="240" w:lineRule="auto"/>
        <w:rPr>
          <w:rFonts w:ascii="Georgia" w:eastAsia="Times New Roman" w:hAnsi="Georgia" w:cs="Times New Roman"/>
        </w:rPr>
      </w:pPr>
    </w:p>
    <w:p w14:paraId="04772624" w14:textId="77777777" w:rsidR="001D0C75" w:rsidRPr="0039004D" w:rsidRDefault="001D0C75" w:rsidP="001D0C75">
      <w:pPr>
        <w:rPr>
          <w:rFonts w:ascii="Georgia" w:eastAsia="Times New Roman" w:hAnsi="Georgia" w:cs="Times New Roman"/>
        </w:rPr>
      </w:pPr>
    </w:p>
    <w:p w14:paraId="750D4E2A" w14:textId="77777777" w:rsidR="001D0C75" w:rsidRPr="0039004D" w:rsidRDefault="001D0C75" w:rsidP="001D0C75">
      <w:pPr>
        <w:rPr>
          <w:rFonts w:ascii="Georgia" w:eastAsia="Times New Roman" w:hAnsi="Georgia" w:cs="Times New Roman"/>
          <w:lang w:val="en-US"/>
        </w:rPr>
      </w:pPr>
    </w:p>
    <w:p w14:paraId="1A7CA728" w14:textId="6E4204F3" w:rsidR="001D0C75" w:rsidRPr="0039004D" w:rsidRDefault="001D0C75" w:rsidP="001D0C75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>Invited Roundtable</w:t>
      </w:r>
      <w:r w:rsidR="0039004D">
        <w:rPr>
          <w:rFonts w:ascii="Georgia" w:eastAsia="Times New Roman" w:hAnsi="Georgia" w:cs="Times New Roman"/>
          <w:b/>
          <w:sz w:val="24"/>
          <w:szCs w:val="24"/>
          <w:u w:val="single"/>
        </w:rPr>
        <w:t>s</w:t>
      </w:r>
    </w:p>
    <w:p w14:paraId="3B2573C9" w14:textId="77777777" w:rsidR="001D0C75" w:rsidRPr="0039004D" w:rsidRDefault="001D0C75" w:rsidP="001D0C75">
      <w:pPr>
        <w:rPr>
          <w:rFonts w:ascii="Georgia" w:eastAsia="Times New Roman" w:hAnsi="Georgia" w:cs="Times New Roman"/>
          <w:bCs/>
        </w:rPr>
      </w:pPr>
    </w:p>
    <w:p w14:paraId="7D6C5CD3" w14:textId="77777777" w:rsidR="0039004D" w:rsidRDefault="001D0C75" w:rsidP="001D0C75">
      <w:pPr>
        <w:pStyle w:val="ListParagraph"/>
        <w:numPr>
          <w:ilvl w:val="0"/>
          <w:numId w:val="14"/>
        </w:numPr>
        <w:rPr>
          <w:rFonts w:ascii="Georgia" w:eastAsia="Times New Roman" w:hAnsi="Georgia" w:cs="Times New Roman"/>
          <w:bCs/>
        </w:rPr>
      </w:pPr>
      <w:r w:rsidRPr="0039004D">
        <w:rPr>
          <w:rFonts w:ascii="Georgia" w:eastAsia="Times New Roman" w:hAnsi="Georgia" w:cs="Times New Roman"/>
          <w:bCs/>
        </w:rPr>
        <w:t>“Possibilities of 'Queer History' in Japan,” Asian Studies Conference Japan, Sophia University, July 2026</w:t>
      </w:r>
    </w:p>
    <w:p w14:paraId="59D6DA47" w14:textId="4530D51C" w:rsidR="001D0C75" w:rsidRPr="0039004D" w:rsidRDefault="001D0C75" w:rsidP="001D0C75">
      <w:pPr>
        <w:pStyle w:val="ListParagraph"/>
        <w:numPr>
          <w:ilvl w:val="0"/>
          <w:numId w:val="14"/>
        </w:numPr>
        <w:rPr>
          <w:rFonts w:ascii="Georgia" w:eastAsia="Times New Roman" w:hAnsi="Georgia" w:cs="Times New Roman"/>
          <w:bCs/>
        </w:rPr>
      </w:pPr>
      <w:r w:rsidRPr="0039004D">
        <w:rPr>
          <w:rFonts w:ascii="Georgia" w:eastAsia="Times New Roman" w:hAnsi="Georgia" w:cs="Times New Roman"/>
          <w:bCs/>
        </w:rPr>
        <w:t xml:space="preserve">“Queer Studies Across Cultures: A Roundtable on Cross-Linguistic Research,” Queer Intersections Oxford, University of Oxford, May 2026 </w:t>
      </w:r>
    </w:p>
    <w:p w14:paraId="2280CB82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</w:p>
    <w:p w14:paraId="420BFB6A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Conference Presentations </w:t>
      </w:r>
    </w:p>
    <w:p w14:paraId="60B8EC65" w14:textId="77777777" w:rsidR="001D0C75" w:rsidRPr="0039004D" w:rsidRDefault="001D0C75" w:rsidP="001D0C75">
      <w:pPr>
        <w:rPr>
          <w:rFonts w:ascii="Georgia" w:eastAsia="Times New Roman" w:hAnsi="Georgia" w:cs="Times New Roman"/>
          <w:i/>
          <w:sz w:val="24"/>
          <w:szCs w:val="24"/>
        </w:rPr>
      </w:pPr>
    </w:p>
    <w:p w14:paraId="7936163C" w14:textId="77777777" w:rsidR="0039004D" w:rsidRDefault="001D0C75" w:rsidP="001D0C75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  <w:iCs/>
        </w:rPr>
        <w:t xml:space="preserve">“In Search of the Gay Japanologist: Towards an Ethics of Hidden Queer Histories,” European Association of Japanese Studies, Poznań, Poland, August 2026 </w:t>
      </w:r>
    </w:p>
    <w:p w14:paraId="73E3332D" w14:textId="77777777" w:rsidR="0039004D" w:rsidRPr="0039004D" w:rsidRDefault="001D0C75" w:rsidP="0039004D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  <w:iCs/>
        </w:rPr>
        <w:t>“</w:t>
      </w:r>
      <w:r w:rsidRPr="0039004D">
        <w:rPr>
          <w:rFonts w:ascii="Georgia" w:eastAsia="Times New Roman" w:hAnsi="Georgia" w:cs="Times New Roman"/>
          <w:iCs/>
          <w:lang w:val="en-US"/>
        </w:rPr>
        <w:t>Rescripting Love: Naitō Rune and the Queering of Heterosexual Romance in Postwar Japan,” Asian Studies Conference Japan, Sophia University, Tokyo, Japan, July 2026</w:t>
      </w:r>
    </w:p>
    <w:p w14:paraId="0C16FF5C" w14:textId="77777777" w:rsidR="0039004D" w:rsidRPr="0039004D" w:rsidRDefault="001D0C75" w:rsidP="0039004D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</w:rPr>
        <w:t xml:space="preserve">“Japanese Literary Translation Since COVID: Cats, Cafés, and the Classics,” Tanaka Symposium in Japanese Studies, University of Oxford, May 2026 </w:t>
      </w:r>
    </w:p>
    <w:p w14:paraId="5D8D30CD" w14:textId="77777777" w:rsidR="0039004D" w:rsidRPr="0039004D" w:rsidRDefault="001D0C75" w:rsidP="0039004D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</w:rPr>
        <w:t xml:space="preserve">“Powerful and Positive: Patrick Bonmarito and the Legacies of the AIDS Crisis in 1990s Japan,” Association of Asian Studies Annual Conference, Vancouver, Canada, March 2026 </w:t>
      </w:r>
    </w:p>
    <w:p w14:paraId="6C3B75C0" w14:textId="77777777" w:rsidR="0039004D" w:rsidRDefault="001D0C75" w:rsidP="0039004D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</w:rPr>
        <w:t xml:space="preserve">“Book Launch: </w:t>
      </w:r>
      <w:r w:rsidRPr="0039004D">
        <w:rPr>
          <w:rFonts w:ascii="Georgia" w:eastAsia="Times New Roman" w:hAnsi="Georgia" w:cs="Times New Roman"/>
          <w:i/>
          <w:iCs/>
        </w:rPr>
        <w:t>Studio Ghibli Animation as Adaptations: Investigating How the Japanese Animation Powerhouse Reimagines Stories</w:t>
      </w:r>
      <w:r w:rsidRPr="0039004D">
        <w:rPr>
          <w:rFonts w:ascii="Georgia" w:eastAsia="Times New Roman" w:hAnsi="Georgia" w:cs="Times New Roman"/>
        </w:rPr>
        <w:t xml:space="preserve">.” </w:t>
      </w:r>
      <w:r w:rsidRPr="0039004D">
        <w:rPr>
          <w:rFonts w:ascii="Georgia" w:eastAsia="Times New Roman" w:hAnsi="Georgia" w:cs="Times New Roman"/>
          <w:iCs/>
        </w:rPr>
        <w:t xml:space="preserve">Mythmoot Annual Speculative Literature Conference, Signum University, July 2025 </w:t>
      </w:r>
    </w:p>
    <w:p w14:paraId="2E139307" w14:textId="77777777" w:rsidR="0039004D" w:rsidRPr="0039004D" w:rsidRDefault="001D0C75" w:rsidP="0039004D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  <w:color w:val="000000"/>
        </w:rPr>
        <w:t xml:space="preserve">“An Absolutely True Story: Metafictional Translation and Queer Literary Imaginaries in Kawamoto Nao’s </w:t>
      </w:r>
      <w:r w:rsidRPr="0039004D">
        <w:rPr>
          <w:rFonts w:ascii="Georgia" w:eastAsia="Times New Roman" w:hAnsi="Georgia" w:cs="Times New Roman"/>
          <w:i/>
          <w:color w:val="000000"/>
        </w:rPr>
        <w:t>The Real Life of Julian Butler</w:t>
      </w:r>
      <w:r w:rsidRPr="0039004D">
        <w:rPr>
          <w:rFonts w:ascii="Georgia" w:eastAsia="Times New Roman" w:hAnsi="Georgia" w:cs="Times New Roman"/>
          <w:color w:val="000000"/>
        </w:rPr>
        <w:t xml:space="preserve">,” Association of Japanese Literary Studies Annual Conference, Dartmouth College, May 2025 </w:t>
      </w:r>
      <w:bookmarkStart w:id="0" w:name="_heading=h.gjdgxs" w:colFirst="0" w:colLast="0"/>
      <w:bookmarkEnd w:id="0"/>
    </w:p>
    <w:p w14:paraId="49CFBD5F" w14:textId="77777777" w:rsidR="0039004D" w:rsidRPr="0039004D" w:rsidRDefault="001D0C75" w:rsidP="0039004D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  <w:color w:val="000000"/>
        </w:rPr>
        <w:t>“Plants in the Shade: Floral Metaphors and Botanical Representations of Queerness in Modern Japanese Literature,” Association of Japanese Literary Studies Annual Conference,</w:t>
      </w:r>
      <w:r w:rsidRPr="0039004D">
        <w:rPr>
          <w:rFonts w:ascii="Georgia" w:eastAsia="Times New Roman" w:hAnsi="Georgia" w:cs="Times New Roman"/>
          <w:i/>
          <w:color w:val="000000"/>
        </w:rPr>
        <w:t xml:space="preserve"> </w:t>
      </w:r>
      <w:r w:rsidRPr="0039004D">
        <w:rPr>
          <w:rFonts w:ascii="Georgia" w:eastAsia="Times New Roman" w:hAnsi="Georgia" w:cs="Times New Roman"/>
          <w:color w:val="000000"/>
        </w:rPr>
        <w:t xml:space="preserve">Yale University, May 2024 </w:t>
      </w:r>
    </w:p>
    <w:p w14:paraId="3E1D5C9A" w14:textId="77777777" w:rsidR="0039004D" w:rsidRPr="0039004D" w:rsidRDefault="001D0C75" w:rsidP="0039004D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hAnsi="Georgia" w:cs="MS Mincho"/>
          <w:color w:val="000000"/>
        </w:rPr>
        <w:t>「三島由紀夫初期作品と占領期日本の同性愛文化：戦後日本文学翻訳の『クィア』な歴史」</w:t>
      </w:r>
      <w:r w:rsidRPr="0039004D">
        <w:rPr>
          <w:rFonts w:ascii="Georgia" w:eastAsia="Times New Roman" w:hAnsi="Georgia" w:cs="Times New Roman"/>
          <w:color w:val="000000"/>
        </w:rPr>
        <w:t>[Mishima Yukio’s Early Works and Gay Culture in Occupation Japan: A ‘Queer’ History of Postwar Japanese Literary Translation] Waseda University Graduate Literary Seminar, April 2024</w:t>
      </w:r>
    </w:p>
    <w:p w14:paraId="7A9ADA16" w14:textId="77777777" w:rsidR="0039004D" w:rsidRPr="0039004D" w:rsidRDefault="001D0C75" w:rsidP="001D0C75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  <w:color w:val="000000"/>
        </w:rPr>
        <w:t>“</w:t>
      </w:r>
      <w:r w:rsidRPr="0039004D">
        <w:rPr>
          <w:rFonts w:ascii="Georgia" w:hAnsi="Georgia" w:cs="MS Mincho"/>
          <w:color w:val="000000"/>
        </w:rPr>
        <w:t>戦後日本文学の翻訳と同性愛文化の歴史的関係を検討する</w:t>
      </w:r>
      <w:r w:rsidRPr="0039004D">
        <w:rPr>
          <w:rFonts w:ascii="Georgia" w:eastAsia="Times New Roman" w:hAnsi="Georgia" w:cs="Times New Roman"/>
          <w:color w:val="000000"/>
        </w:rPr>
        <w:t>,” [Assessing the Historical Relationship Between Postwar Japanese Literary Translation and Homosexual Cultures] Japan Foundation Gender History Conference, Aoyama Gakuin University, January 2024 </w:t>
      </w:r>
    </w:p>
    <w:p w14:paraId="147F9A16" w14:textId="0B208BAB" w:rsidR="001D0C75" w:rsidRPr="0039004D" w:rsidRDefault="001D0C75" w:rsidP="001D0C75">
      <w:pPr>
        <w:pStyle w:val="ListParagraph"/>
        <w:numPr>
          <w:ilvl w:val="0"/>
          <w:numId w:val="15"/>
        </w:numPr>
        <w:rPr>
          <w:rFonts w:ascii="Georgia" w:eastAsia="Times New Roman" w:hAnsi="Georgia" w:cs="Times New Roman"/>
          <w:iCs/>
        </w:rPr>
      </w:pPr>
      <w:r w:rsidRPr="0039004D">
        <w:rPr>
          <w:rFonts w:ascii="Georgia" w:eastAsia="Times New Roman" w:hAnsi="Georgia" w:cs="Times New Roman"/>
        </w:rPr>
        <w:t>“Finding the Rainbow World: Queer Translation and Utopian Imaginaries in Postwar Japan,” Mid-Atlantic Association for Asian Studies Annual Conference, University of Pennsylvania, October 2022 (Winner, Marlene Mayo Graduate Paper Prize)</w:t>
      </w:r>
    </w:p>
    <w:p w14:paraId="44599F1C" w14:textId="77777777" w:rsidR="0039004D" w:rsidRDefault="001D0C75" w:rsidP="001D0C75">
      <w:pPr>
        <w:numPr>
          <w:ilvl w:val="0"/>
          <w:numId w:val="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Selected for the Association of Asian Studies Council of Conferences, re-presented at Association of Asian Studies 2024 Conference, March 2024 </w:t>
      </w:r>
    </w:p>
    <w:p w14:paraId="13A24661" w14:textId="4C8F6B76" w:rsidR="001D0C75" w:rsidRDefault="001D0C75" w:rsidP="0039004D">
      <w:pPr>
        <w:numPr>
          <w:ilvl w:val="0"/>
          <w:numId w:val="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“Planting Seeds in the Heart: Donald Keene, Arthur Waley, and the Melancholic Birth of Japanese Literature in Cold War America,” On the Many Lives of Japanese Literature in </w:t>
      </w:r>
      <w:r w:rsidRPr="0039004D">
        <w:rPr>
          <w:rFonts w:ascii="Georgia" w:eastAsia="Times New Roman" w:hAnsi="Georgia" w:cs="Times New Roman"/>
        </w:rPr>
        <w:lastRenderedPageBreak/>
        <w:t xml:space="preserve">Postwar America [Organized Panel], Association of Japanese Literary Studies, University of California Los Angeles, May 2022  </w:t>
      </w:r>
    </w:p>
    <w:p w14:paraId="1CEC82D0" w14:textId="77777777" w:rsidR="0039004D" w:rsidRPr="0039004D" w:rsidRDefault="0039004D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sdt>
        <w:sdtPr>
          <w:tag w:val="goog_rdk_7"/>
          <w:id w:val="687356478"/>
        </w:sdtPr>
        <w:sdtContent>
          <w:r w:rsidRPr="0039004D">
            <w:rPr>
              <w:rFonts w:ascii="Georgia" w:eastAsia="Gungsuh" w:hAnsi="Georgia" w:cs="Gungsuh"/>
            </w:rPr>
            <w:t>「</w:t>
          </w:r>
          <w:r w:rsidRPr="0039004D">
            <w:rPr>
              <w:rFonts w:ascii="Georgia" w:hAnsi="Georgia" w:cs="Gungsuh"/>
            </w:rPr>
            <w:t>日米同盟を超えて</w:t>
          </w:r>
          <w:r w:rsidRPr="0039004D">
            <w:rPr>
              <w:rFonts w:ascii="Georgia" w:hAnsi="Georgia" w:cs="Gungsuh"/>
            </w:rPr>
            <w:t>——</w:t>
          </w:r>
          <w:r w:rsidRPr="0039004D">
            <w:rPr>
              <w:rFonts w:ascii="Georgia" w:hAnsi="Georgia" w:cs="Gungsuh"/>
            </w:rPr>
            <w:t>戦後アメリカにおける日本語文学翻訳とその影響、</w:t>
          </w:r>
          <w:r w:rsidRPr="0039004D">
            <w:rPr>
              <w:rFonts w:ascii="Georgia" w:hAnsi="Georgia" w:cs="Gungsuh"/>
            </w:rPr>
            <w:t>1955-1965</w:t>
          </w:r>
          <w:r w:rsidRPr="0039004D">
            <w:rPr>
              <w:rFonts w:ascii="Georgia" w:hAnsi="Georgia" w:cs="Gungsuh"/>
            </w:rPr>
            <w:t>年</w:t>
          </w:r>
          <w:r w:rsidRPr="0039004D">
            <w:rPr>
              <w:rFonts w:ascii="Georgia" w:eastAsia="Gungsuh" w:hAnsi="Georgia" w:cs="Times New Roman"/>
            </w:rPr>
            <w:t>」</w:t>
          </w:r>
          <w:r w:rsidRPr="0039004D">
            <w:rPr>
              <w:rFonts w:ascii="Georgia" w:eastAsia="Gungsuh" w:hAnsi="Georgia" w:cs="Times New Roman"/>
            </w:rPr>
            <w:t>[Beyond the U.S.-Japan alliance: translated Japanese literature in postwar America and its impact, 1955–1965] Historian’s Workshop 1st Japanese Research Showcase – Early-Career History Workshop, February 2022</w:t>
          </w:r>
        </w:sdtContent>
      </w:sdt>
    </w:p>
    <w:p w14:paraId="3F33FB64" w14:textId="77777777" w:rsid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“Queer Contacts: Translation, Dislocation and Japanese Literature in Cold War America, 1952–1968,” Gender, Sexuality and Women’s Studies Graduate Colloquium, University of Pennsylvania, April 2021</w:t>
      </w:r>
    </w:p>
    <w:p w14:paraId="1863B3CD" w14:textId="77777777" w:rsid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“We Do Not Live to Be Productive: Rhetoric, Assembly, and the Evolution of LGBT Activism in Contemporary Japan,” Association of Asian Studies Annual Conference</w:t>
      </w:r>
      <w:r w:rsidRPr="0039004D">
        <w:rPr>
          <w:rFonts w:ascii="Georgia" w:eastAsia="Times New Roman" w:hAnsi="Georgia" w:cs="Times New Roman"/>
          <w:i/>
        </w:rPr>
        <w:t xml:space="preserve">, </w:t>
      </w:r>
      <w:r w:rsidRPr="0039004D">
        <w:rPr>
          <w:rFonts w:ascii="Georgia" w:eastAsia="Times New Roman" w:hAnsi="Georgia" w:cs="Times New Roman"/>
        </w:rPr>
        <w:t xml:space="preserve">March 2021 </w:t>
      </w:r>
    </w:p>
    <w:p w14:paraId="20C6CE54" w14:textId="77777777" w:rsid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“How We Speak of Who They Are: Valences of Queer Identity in English Translations of Japanese Fiction,” Annual Meeting of the Association for Japanese Literary Studies, Emory University, January 2020</w:t>
      </w:r>
    </w:p>
    <w:p w14:paraId="7135693C" w14:textId="77777777" w:rsid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“Ambiguity and Heterogeneity in Contemporary Japanese LGBTQ Political Discourse,” Mid-Atlantic Association for Asian Studies Regional Conference, Dickinson College, October 2019</w:t>
      </w:r>
    </w:p>
    <w:p w14:paraId="16A6D326" w14:textId="77777777" w:rsid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"We Do Not Live for the Sake of (Re)production: Analyzing Digital Responses to Anti-LGBT Speech on Japanese Social Media,” University of Pennsylvania East Asian Languages and Civilizations Graduate Student Conference, April 2019</w:t>
      </w:r>
    </w:p>
    <w:p w14:paraId="1B6B36C0" w14:textId="77777777" w:rsid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“Abandoned, Rebuilt, Reformed: Representing Reproduction in Japanese Fiction,” Association of Asian Studies Northeast Regional Conference, Brandeis University, October 2018</w:t>
      </w:r>
    </w:p>
    <w:p w14:paraId="74120BDB" w14:textId="77777777" w:rsid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“Queerness and Alternative Families in Post-Bubble Japanese Fiction,” Society of East Asian Studies Annual Conference, University of Illinois Urbana-Champaign, May 2018</w:t>
      </w:r>
    </w:p>
    <w:p w14:paraId="40AFC8A8" w14:textId="28F903C3" w:rsidR="001D0C75" w:rsidRPr="0039004D" w:rsidRDefault="001D0C75" w:rsidP="001D0C75">
      <w:pPr>
        <w:pStyle w:val="ListParagraph"/>
        <w:numPr>
          <w:ilvl w:val="0"/>
          <w:numId w:val="3"/>
        </w:numPr>
        <w:shd w:val="clear" w:color="auto" w:fill="FFFFFF"/>
        <w:spacing w:line="240" w:lineRule="auto"/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“Technology, Identity and Violence in Post-Shōwa Japanese media,” Popular Culture Association/American Culture Association National Conference, Washington D.C., March 2013</w:t>
      </w:r>
    </w:p>
    <w:p w14:paraId="32B19CBD" w14:textId="77777777" w:rsidR="001D0C75" w:rsidRPr="0039004D" w:rsidRDefault="001D0C75" w:rsidP="001D0C75">
      <w:pPr>
        <w:rPr>
          <w:rFonts w:ascii="Georgia" w:eastAsia="Times New Roman" w:hAnsi="Georgia" w:cs="Times New Roman"/>
          <w:i/>
          <w:sz w:val="24"/>
          <w:szCs w:val="24"/>
        </w:rPr>
      </w:pPr>
    </w:p>
    <w:p w14:paraId="62D6D1FB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bCs/>
          <w:u w:val="single"/>
        </w:rPr>
      </w:pPr>
      <w:r w:rsidRPr="0039004D">
        <w:rPr>
          <w:rFonts w:ascii="Georgia" w:eastAsia="Times New Roman" w:hAnsi="Georgia" w:cs="Times New Roman"/>
          <w:b/>
          <w:bCs/>
          <w:u w:val="single"/>
        </w:rPr>
        <w:t xml:space="preserve">Organized and Invited Panels </w:t>
      </w:r>
    </w:p>
    <w:p w14:paraId="6642636C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bCs/>
          <w:u w:val="single"/>
        </w:rPr>
      </w:pPr>
    </w:p>
    <w:p w14:paraId="3620AC42" w14:textId="77777777" w:rsidR="0039004D" w:rsidRDefault="001D0C75" w:rsidP="001D0C75">
      <w:pPr>
        <w:pStyle w:val="ListParagraph"/>
        <w:numPr>
          <w:ilvl w:val="0"/>
          <w:numId w:val="16"/>
        </w:numPr>
        <w:rPr>
          <w:rFonts w:ascii="Georgia" w:hAnsi="Georgia" w:cs="Times New Roman"/>
          <w:shd w:val="clear" w:color="auto" w:fill="FFFFFF"/>
        </w:rPr>
      </w:pPr>
      <w:r w:rsidRPr="0039004D">
        <w:rPr>
          <w:rFonts w:ascii="Georgia" w:hAnsi="Georgia" w:cs="Times New Roman"/>
          <w:shd w:val="clear" w:color="auto" w:fill="FFFFFF"/>
        </w:rPr>
        <w:t>“Subtle Hands: Translating, Transforming, and Reframing Art and Literature Across Japanese History,” Asian Studies Conference Japan, Sophia University, July 2026 (Chair &amp; Organizer)</w:t>
      </w:r>
    </w:p>
    <w:p w14:paraId="3538F174" w14:textId="77777777" w:rsidR="0039004D" w:rsidRDefault="001D0C75" w:rsidP="001D0C75">
      <w:pPr>
        <w:pStyle w:val="ListParagraph"/>
        <w:numPr>
          <w:ilvl w:val="0"/>
          <w:numId w:val="16"/>
        </w:numPr>
        <w:rPr>
          <w:rFonts w:ascii="Georgia" w:hAnsi="Georgia" w:cs="Times New Roman"/>
          <w:shd w:val="clear" w:color="auto" w:fill="FFFFFF"/>
        </w:rPr>
      </w:pPr>
      <w:r w:rsidRPr="0039004D">
        <w:rPr>
          <w:rFonts w:ascii="Georgia" w:hAnsi="Georgia" w:cs="Times New Roman"/>
          <w:shd w:val="clear" w:color="auto" w:fill="FFFFFF"/>
        </w:rPr>
        <w:t xml:space="preserve">“Negotiating Ethics, Desire and Intimacy in Japanese Archives,” European Association of Japanese Studies, Poznań, Poland, August 2026 (Participant) </w:t>
      </w:r>
    </w:p>
    <w:p w14:paraId="58ADA2C3" w14:textId="77777777" w:rsidR="0039004D" w:rsidRDefault="001D0C75" w:rsidP="001D0C75">
      <w:pPr>
        <w:pStyle w:val="ListParagraph"/>
        <w:numPr>
          <w:ilvl w:val="0"/>
          <w:numId w:val="16"/>
        </w:numPr>
        <w:rPr>
          <w:rFonts w:ascii="Georgia" w:hAnsi="Georgia" w:cs="Times New Roman"/>
          <w:shd w:val="clear" w:color="auto" w:fill="FFFFFF"/>
        </w:rPr>
      </w:pPr>
      <w:r w:rsidRPr="0039004D">
        <w:rPr>
          <w:rFonts w:ascii="Georgia" w:hAnsi="Georgia" w:cs="Times New Roman"/>
          <w:shd w:val="clear" w:color="auto" w:fill="FFFFFF"/>
        </w:rPr>
        <w:t>“The Longue Durée of Social Movements in Japan: Legacies, Memories, Continuities,” Association of Asian Studies 2026 Conference, Vancouver, Canada, March 2026 (Participant)</w:t>
      </w:r>
    </w:p>
    <w:p w14:paraId="5AC2D483" w14:textId="368CF55C" w:rsidR="001D0C75" w:rsidRPr="0039004D" w:rsidRDefault="001D0C75" w:rsidP="001D0C75">
      <w:pPr>
        <w:pStyle w:val="ListParagraph"/>
        <w:numPr>
          <w:ilvl w:val="0"/>
          <w:numId w:val="16"/>
        </w:numPr>
        <w:rPr>
          <w:rFonts w:ascii="Georgia" w:hAnsi="Georgia" w:cs="Times New Roman"/>
          <w:shd w:val="clear" w:color="auto" w:fill="FFFFFF"/>
        </w:rPr>
      </w:pPr>
      <w:r w:rsidRPr="0039004D">
        <w:rPr>
          <w:rFonts w:ascii="Georgia" w:eastAsia="Times New Roman" w:hAnsi="Georgia" w:cs="Times New Roman"/>
        </w:rPr>
        <w:t xml:space="preserve">“On the Many Lives of Japanese Literature in Postwar America,” Association of Japanese Literary Studies, University of California Los Angeles, May 2022 (Participant) </w:t>
      </w:r>
    </w:p>
    <w:p w14:paraId="7F5F8DD0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</w:p>
    <w:p w14:paraId="0FD06571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Conferences Organized </w:t>
      </w:r>
    </w:p>
    <w:p w14:paraId="48D063B6" w14:textId="77777777" w:rsidR="001D0C75" w:rsidRPr="0039004D" w:rsidRDefault="001D0C75" w:rsidP="001D0C75">
      <w:pPr>
        <w:rPr>
          <w:rFonts w:ascii="Georgia" w:eastAsia="Times New Roman" w:hAnsi="Georgia" w:cs="Times New Roman"/>
          <w:i/>
        </w:rPr>
      </w:pPr>
    </w:p>
    <w:p w14:paraId="5FB92BB3" w14:textId="77777777" w:rsidR="0039004D" w:rsidRDefault="001D0C75" w:rsidP="001D0C75">
      <w:pPr>
        <w:pStyle w:val="ListParagraph"/>
        <w:numPr>
          <w:ilvl w:val="0"/>
          <w:numId w:val="17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“Soft Power in Hard Times: Japanese Cultural Power after COVID,” Tanaka Symposium in Japanese Studies, Pembroke College, University of Oxford, May 2026</w:t>
      </w:r>
    </w:p>
    <w:p w14:paraId="23370CB6" w14:textId="77777777" w:rsidR="0039004D" w:rsidRDefault="001D0C75" w:rsidP="001D0C75">
      <w:pPr>
        <w:pStyle w:val="ListParagraph"/>
        <w:numPr>
          <w:ilvl w:val="0"/>
          <w:numId w:val="17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lastRenderedPageBreak/>
        <w:t>“Untold Narratives and Entangled Perspectives in East Asia,” University of Pennsylvania Graduate Research Colloquium of East Asian Studies 2022 Conference, April 2023</w:t>
      </w:r>
    </w:p>
    <w:p w14:paraId="2025BEC0" w14:textId="77777777" w:rsidR="0039004D" w:rsidRDefault="001D0C75" w:rsidP="001D0C75">
      <w:pPr>
        <w:pStyle w:val="ListParagraph"/>
        <w:numPr>
          <w:ilvl w:val="0"/>
          <w:numId w:val="17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“Innovation, Fabrication, Conservation: Responding to the Past(s) of East Asian Cultures,” University of Pennsylvania Graduate Research Colloquium of East Asian Studies 2022 Conference, April 2022 </w:t>
      </w:r>
    </w:p>
    <w:p w14:paraId="5B286F3D" w14:textId="5B387678" w:rsidR="001D0C75" w:rsidRPr="0039004D" w:rsidRDefault="001D0C75" w:rsidP="001D0C75">
      <w:pPr>
        <w:pStyle w:val="ListParagraph"/>
        <w:numPr>
          <w:ilvl w:val="0"/>
          <w:numId w:val="17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“Instruments and Intermediaries in East Asia,” University of Pennsylvania Graduate Research Colloquium of East Asian Studies 2020 Conference</w:t>
      </w:r>
      <w:r w:rsidRPr="0039004D">
        <w:rPr>
          <w:rFonts w:ascii="Georgia" w:eastAsia="Times New Roman" w:hAnsi="Georgia" w:cs="Times New Roman"/>
          <w:i/>
        </w:rPr>
        <w:t xml:space="preserve"> </w:t>
      </w:r>
      <w:r w:rsidRPr="0039004D">
        <w:rPr>
          <w:rFonts w:ascii="Georgia" w:eastAsia="Times New Roman" w:hAnsi="Georgia" w:cs="Times New Roman"/>
        </w:rPr>
        <w:t xml:space="preserve">(Canceled due to COVID-19 pandemic) </w:t>
      </w:r>
    </w:p>
    <w:p w14:paraId="39405B91" w14:textId="77777777" w:rsidR="001D0C75" w:rsidRPr="0039004D" w:rsidRDefault="001D0C75" w:rsidP="001D0C75">
      <w:pPr>
        <w:rPr>
          <w:rFonts w:ascii="Georgia" w:eastAsia="Times New Roman" w:hAnsi="Georgia" w:cs="Times New Roman"/>
          <w:sz w:val="24"/>
          <w:szCs w:val="24"/>
        </w:rPr>
      </w:pPr>
    </w:p>
    <w:p w14:paraId="75058C6F" w14:textId="77777777" w:rsidR="001D0C75" w:rsidRPr="0039004D" w:rsidRDefault="001D0C75" w:rsidP="001D0C75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Other Presentations &amp; Seminars </w:t>
      </w:r>
    </w:p>
    <w:p w14:paraId="70E97874" w14:textId="77777777" w:rsidR="001D0C75" w:rsidRPr="0039004D" w:rsidRDefault="001D0C75" w:rsidP="001D0C75">
      <w:pPr>
        <w:rPr>
          <w:rFonts w:ascii="Georgia" w:eastAsia="Times New Roman" w:hAnsi="Georgia" w:cs="Times New Roman"/>
          <w:i/>
          <w:sz w:val="24"/>
          <w:szCs w:val="24"/>
        </w:rPr>
      </w:pPr>
    </w:p>
    <w:p w14:paraId="225E1FA1" w14:textId="77777777" w:rsidR="0039004D" w:rsidRDefault="001D0C75" w:rsidP="001D0C75">
      <w:pPr>
        <w:pStyle w:val="ListParagraph"/>
        <w:numPr>
          <w:ilvl w:val="0"/>
          <w:numId w:val="18"/>
        </w:numPr>
        <w:rPr>
          <w:rFonts w:ascii="Georgia" w:hAnsi="Georgia" w:cs="MS Mincho"/>
        </w:rPr>
      </w:pPr>
      <w:r w:rsidRPr="0039004D">
        <w:rPr>
          <w:rFonts w:ascii="Georgia" w:eastAsia="Times New Roman" w:hAnsi="Georgia" w:cs="Times New Roman"/>
        </w:rPr>
        <w:t xml:space="preserve">International Forum on “Humanities Across Borders” </w:t>
      </w:r>
      <w:r w:rsidRPr="0039004D">
        <w:rPr>
          <w:rFonts w:ascii="Georgia" w:hAnsi="Georgia" w:cs="MS Mincho"/>
        </w:rPr>
        <w:t>国際フォーラム</w:t>
      </w:r>
      <w:r w:rsidRPr="0039004D">
        <w:rPr>
          <w:rFonts w:ascii="Georgia" w:hAnsi="Georgia" w:cs="MS Mincho"/>
        </w:rPr>
        <w:t xml:space="preserve"> </w:t>
      </w:r>
      <w:r w:rsidRPr="0039004D">
        <w:rPr>
          <w:rFonts w:ascii="Georgia" w:hAnsi="Georgia" w:cs="MS Mincho"/>
        </w:rPr>
        <w:t>「越境する人文知」</w:t>
      </w:r>
      <w:r w:rsidRPr="0039004D">
        <w:rPr>
          <w:rFonts w:ascii="Georgia" w:eastAsia="Times New Roman" w:hAnsi="Georgia" w:cs="Times New Roman"/>
        </w:rPr>
        <w:t xml:space="preserve">Waseda University, February 2024 (Commentator and Moderator) </w:t>
      </w:r>
      <w:r w:rsidRPr="0039004D">
        <w:rPr>
          <w:rFonts w:ascii="Georgia" w:hAnsi="Georgia" w:cs="MS Mincho"/>
        </w:rPr>
        <w:t xml:space="preserve"> </w:t>
      </w:r>
    </w:p>
    <w:p w14:paraId="49B9D832" w14:textId="77777777" w:rsidR="0039004D" w:rsidRPr="0039004D" w:rsidRDefault="001D0C75" w:rsidP="001D0C75">
      <w:pPr>
        <w:pStyle w:val="ListParagraph"/>
        <w:numPr>
          <w:ilvl w:val="0"/>
          <w:numId w:val="18"/>
        </w:numPr>
        <w:rPr>
          <w:rFonts w:ascii="Georgia" w:hAnsi="Georgia" w:cs="MS Mincho"/>
        </w:rPr>
      </w:pPr>
      <w:r w:rsidRPr="0039004D">
        <w:rPr>
          <w:rFonts w:ascii="Georgia" w:eastAsia="Times New Roman" w:hAnsi="Georgia" w:cs="Times New Roman"/>
        </w:rPr>
        <w:t>“In Memoriam: Dr. Mark Bookman (1991-2022),” University of Pennsylvania Graduate Research Colloquium of East Asian Studies 2023 Conference, April 2023</w:t>
      </w:r>
    </w:p>
    <w:p w14:paraId="488E479B" w14:textId="77777777" w:rsidR="0039004D" w:rsidRPr="0039004D" w:rsidRDefault="0039004D" w:rsidP="001D0C75">
      <w:pPr>
        <w:pStyle w:val="ListParagraph"/>
        <w:numPr>
          <w:ilvl w:val="0"/>
          <w:numId w:val="18"/>
        </w:numPr>
        <w:rPr>
          <w:rFonts w:ascii="Georgia" w:hAnsi="Georgia" w:cs="MS Mincho"/>
        </w:rPr>
      </w:pPr>
      <w:r>
        <w:rPr>
          <w:rFonts w:ascii="Georgia" w:eastAsia="Times New Roman" w:hAnsi="Georgia" w:cs="Times New Roman"/>
        </w:rPr>
        <w:t>[</w:t>
      </w:r>
      <w:r w:rsidR="001D0C75" w:rsidRPr="0039004D">
        <w:rPr>
          <w:rFonts w:ascii="Georgia" w:eastAsia="Times New Roman" w:hAnsi="Georgia" w:cs="Times New Roman"/>
        </w:rPr>
        <w:t>Coordinator</w:t>
      </w:r>
      <w:r>
        <w:rPr>
          <w:rFonts w:ascii="Georgia" w:eastAsia="Times New Roman" w:hAnsi="Georgia" w:cs="Times New Roman"/>
        </w:rPr>
        <w:t>]</w:t>
      </w:r>
      <w:r w:rsidR="001D0C75" w:rsidRPr="0039004D">
        <w:rPr>
          <w:rFonts w:ascii="Georgia" w:eastAsia="Times New Roman" w:hAnsi="Georgia" w:cs="Times New Roman"/>
        </w:rPr>
        <w:t xml:space="preserve"> “Critical Race Studies in/of Japan.” Penn Forum on Japan, 2020-2021</w:t>
      </w:r>
    </w:p>
    <w:p w14:paraId="62517BDA" w14:textId="77777777" w:rsidR="0039004D" w:rsidRPr="0039004D" w:rsidRDefault="001D0C75" w:rsidP="001D0C75">
      <w:pPr>
        <w:pStyle w:val="ListParagraph"/>
        <w:numPr>
          <w:ilvl w:val="0"/>
          <w:numId w:val="18"/>
        </w:numPr>
        <w:rPr>
          <w:rFonts w:ascii="Georgia" w:hAnsi="Georgia" w:cs="MS Mincho"/>
        </w:rPr>
      </w:pPr>
      <w:r w:rsidRPr="0039004D">
        <w:rPr>
          <w:rFonts w:ascii="Georgia" w:eastAsia="Times New Roman" w:hAnsi="Georgia" w:cs="Times New Roman"/>
        </w:rPr>
        <w:t>“What Can One Do with a BA in Japanese?” Japanese Language Program, University of Pennsylvania, October 2019</w:t>
      </w:r>
    </w:p>
    <w:p w14:paraId="6056EC91" w14:textId="066D0387" w:rsidR="001D0C75" w:rsidRPr="0039004D" w:rsidRDefault="001D0C75" w:rsidP="0039004D">
      <w:pPr>
        <w:pStyle w:val="ListParagraph"/>
        <w:numPr>
          <w:ilvl w:val="0"/>
          <w:numId w:val="18"/>
        </w:numPr>
        <w:rPr>
          <w:rFonts w:ascii="Georgia" w:hAnsi="Georgia" w:cs="MS Mincho"/>
        </w:rPr>
      </w:pPr>
      <w:r w:rsidRPr="0039004D">
        <w:rPr>
          <w:rFonts w:ascii="Georgia" w:eastAsia="Times New Roman" w:hAnsi="Georgia" w:cs="Times New Roman"/>
        </w:rPr>
        <w:t>“Teaching English in Japan After Graduation,” University of Massachusetts Amherst, October 2017</w:t>
      </w:r>
    </w:p>
    <w:p w14:paraId="00000052" w14:textId="3C2130B9" w:rsidR="002F5CAC" w:rsidRPr="0039004D" w:rsidRDefault="006B4C1A">
      <w:pPr>
        <w:rPr>
          <w:rFonts w:ascii="Georgia" w:eastAsia="Times New Roman" w:hAnsi="Georgia" w:cs="Times New Roman"/>
          <w:sz w:val="26"/>
          <w:szCs w:val="26"/>
        </w:rPr>
      </w:pPr>
      <w:r w:rsidRPr="006B4C1A">
        <w:rPr>
          <w:rFonts w:ascii="Georgia" w:hAnsi="Georgia"/>
          <w:noProof/>
        </w:rPr>
        <w:pict w14:anchorId="6E4B078B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00000053" w14:textId="77777777" w:rsidR="002F5CAC" w:rsidRPr="0039004D" w:rsidRDefault="00000000">
      <w:pPr>
        <w:rPr>
          <w:rFonts w:ascii="Georgia" w:eastAsia="Times New Roman" w:hAnsi="Georgia" w:cs="Times New Roman"/>
          <w:b/>
          <w:sz w:val="26"/>
          <w:szCs w:val="26"/>
        </w:rPr>
      </w:pPr>
      <w:r w:rsidRPr="0039004D">
        <w:rPr>
          <w:rFonts w:ascii="Georgia" w:eastAsia="Georgia" w:hAnsi="Georgia" w:cs="Georgia"/>
          <w:b/>
          <w:sz w:val="26"/>
          <w:szCs w:val="26"/>
        </w:rPr>
        <w:t>Teaching Experience</w:t>
      </w:r>
    </w:p>
    <w:p w14:paraId="00000054" w14:textId="77777777" w:rsidR="002F5CAC" w:rsidRDefault="002F5CAC">
      <w:pPr>
        <w:rPr>
          <w:rFonts w:ascii="Georgia" w:eastAsia="Times New Roman" w:hAnsi="Georgia" w:cs="Times New Roman"/>
        </w:rPr>
      </w:pPr>
    </w:p>
    <w:p w14:paraId="3183819F" w14:textId="66078B78" w:rsidR="0039004D" w:rsidRPr="0039004D" w:rsidRDefault="0039004D">
      <w:pPr>
        <w:rPr>
          <w:rFonts w:ascii="Georgia" w:eastAsia="Times New Roman" w:hAnsi="Georgia" w:cs="Times New Roman"/>
          <w:b/>
          <w:bCs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bCs/>
          <w:sz w:val="24"/>
          <w:szCs w:val="24"/>
          <w:u w:val="single"/>
        </w:rPr>
        <w:t xml:space="preserve">University of Oxford </w:t>
      </w:r>
    </w:p>
    <w:p w14:paraId="7CF9DBB5" w14:textId="6E095A82" w:rsidR="0007185A" w:rsidRPr="0039004D" w:rsidRDefault="0039004D" w:rsidP="0039004D">
      <w:pPr>
        <w:pStyle w:val="ListParagraph"/>
        <w:numPr>
          <w:ilvl w:val="0"/>
          <w:numId w:val="19"/>
        </w:numPr>
        <w:rPr>
          <w:rFonts w:ascii="Georgia" w:eastAsia="Times New Roman" w:hAnsi="Georgia" w:cs="Times New Roman"/>
          <w:bCs/>
        </w:rPr>
      </w:pPr>
      <w:r w:rsidRPr="0039004D">
        <w:rPr>
          <w:rFonts w:ascii="Georgia" w:eastAsia="Times New Roman" w:hAnsi="Georgia" w:cs="Times New Roman"/>
          <w:bCs/>
        </w:rPr>
        <w:t xml:space="preserve">“Advanced Japanese Language Reading Group,” </w:t>
      </w:r>
      <w:r w:rsidR="0007185A" w:rsidRPr="0039004D">
        <w:rPr>
          <w:rFonts w:ascii="Georgia" w:eastAsia="Times New Roman" w:hAnsi="Georgia" w:cs="Times New Roman"/>
          <w:bCs/>
        </w:rPr>
        <w:t>University of Oxford (2026–Present)</w:t>
      </w:r>
    </w:p>
    <w:p w14:paraId="07DACD26" w14:textId="77777777" w:rsidR="0007185A" w:rsidRDefault="0007185A">
      <w:pPr>
        <w:rPr>
          <w:rFonts w:ascii="Georgia" w:eastAsia="Times New Roman" w:hAnsi="Georgia" w:cs="Times New Roman"/>
          <w:bCs/>
        </w:rPr>
      </w:pPr>
    </w:p>
    <w:p w14:paraId="00000056" w14:textId="1473068B" w:rsidR="002F5CAC" w:rsidRPr="0039004D" w:rsidRDefault="0039004D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University of Pennsylvania </w:t>
      </w:r>
    </w:p>
    <w:p w14:paraId="07203F45" w14:textId="1674734C" w:rsidR="0039004D" w:rsidRDefault="00000000" w:rsidP="0039004D">
      <w:pPr>
        <w:pStyle w:val="ListParagraph"/>
        <w:numPr>
          <w:ilvl w:val="0"/>
          <w:numId w:val="19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EALC/GSWS 3559, </w:t>
      </w:r>
      <w:r w:rsidRPr="0039004D">
        <w:rPr>
          <w:rFonts w:ascii="Georgia" w:eastAsia="Times New Roman" w:hAnsi="Georgia" w:cs="Times New Roman"/>
          <w:i/>
        </w:rPr>
        <w:t>Gender and Sexuality in Japan</w:t>
      </w:r>
      <w:r w:rsidRPr="0039004D">
        <w:rPr>
          <w:rFonts w:ascii="Georgia" w:eastAsia="Times New Roman" w:hAnsi="Georgia" w:cs="Times New Roman"/>
        </w:rPr>
        <w:t xml:space="preserve"> (University of Pennsylvania, Fall 2022)</w:t>
      </w:r>
      <w:r w:rsidR="0039004D">
        <w:rPr>
          <w:rFonts w:ascii="Georgia" w:eastAsia="Times New Roman" w:hAnsi="Georgia" w:cs="Times New Roman"/>
        </w:rPr>
        <w:t xml:space="preserve"> </w:t>
      </w:r>
    </w:p>
    <w:p w14:paraId="2997141D" w14:textId="77777777" w:rsidR="0039004D" w:rsidRDefault="00000000" w:rsidP="0039004D">
      <w:pPr>
        <w:pStyle w:val="ListParagraph"/>
        <w:numPr>
          <w:ilvl w:val="0"/>
          <w:numId w:val="19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EALC-401 </w:t>
      </w:r>
      <w:r w:rsidRPr="0039004D">
        <w:rPr>
          <w:rFonts w:ascii="Georgia" w:eastAsia="Times New Roman" w:hAnsi="Georgia" w:cs="Times New Roman"/>
          <w:i/>
        </w:rPr>
        <w:t xml:space="preserve">Japanese Fiction and Film </w:t>
      </w:r>
      <w:r w:rsidRPr="0039004D">
        <w:rPr>
          <w:rFonts w:ascii="Georgia" w:eastAsia="Times New Roman" w:hAnsi="Georgia" w:cs="Times New Roman"/>
        </w:rPr>
        <w:t xml:space="preserve">(University of Pennsylvania, Spring 2022) </w:t>
      </w:r>
    </w:p>
    <w:p w14:paraId="43B2B04B" w14:textId="77777777" w:rsidR="0039004D" w:rsidRDefault="00000000" w:rsidP="0039004D">
      <w:pPr>
        <w:pStyle w:val="ListParagraph"/>
        <w:numPr>
          <w:ilvl w:val="0"/>
          <w:numId w:val="19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EALC-001 </w:t>
      </w:r>
      <w:r w:rsidRPr="0039004D">
        <w:rPr>
          <w:rFonts w:ascii="Georgia" w:eastAsia="Times New Roman" w:hAnsi="Georgia" w:cs="Times New Roman"/>
          <w:i/>
        </w:rPr>
        <w:t xml:space="preserve">Introduction to Chinese Civilization </w:t>
      </w:r>
      <w:r w:rsidRPr="0039004D">
        <w:rPr>
          <w:rFonts w:ascii="Georgia" w:eastAsia="Times New Roman" w:hAnsi="Georgia" w:cs="Times New Roman"/>
        </w:rPr>
        <w:t>(University of Pennsylvania, Fall 2021)</w:t>
      </w:r>
    </w:p>
    <w:p w14:paraId="6D5DD7C4" w14:textId="77777777" w:rsidR="0039004D" w:rsidRDefault="00000000" w:rsidP="0039004D">
      <w:pPr>
        <w:pStyle w:val="ListParagraph"/>
        <w:numPr>
          <w:ilvl w:val="0"/>
          <w:numId w:val="19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EALC-002 </w:t>
      </w:r>
      <w:r w:rsidRPr="0039004D">
        <w:rPr>
          <w:rFonts w:ascii="Georgia" w:eastAsia="Times New Roman" w:hAnsi="Georgia" w:cs="Times New Roman"/>
          <w:i/>
        </w:rPr>
        <w:t>Introduction to Japanese Civilization</w:t>
      </w:r>
      <w:r w:rsidRPr="0039004D">
        <w:rPr>
          <w:rFonts w:ascii="Georgia" w:eastAsia="Times New Roman" w:hAnsi="Georgia" w:cs="Times New Roman"/>
        </w:rPr>
        <w:t xml:space="preserve"> (University of Pennsylvania, Spring 2021)</w:t>
      </w:r>
    </w:p>
    <w:p w14:paraId="00000061" w14:textId="3865CE54" w:rsidR="002F5CAC" w:rsidRPr="0039004D" w:rsidRDefault="00000000" w:rsidP="0039004D">
      <w:pPr>
        <w:pStyle w:val="ListParagraph"/>
        <w:numPr>
          <w:ilvl w:val="0"/>
          <w:numId w:val="19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  <w:sz w:val="24"/>
          <w:szCs w:val="24"/>
        </w:rPr>
        <w:t xml:space="preserve">EALC-152 </w:t>
      </w:r>
      <w:r w:rsidRPr="0039004D">
        <w:rPr>
          <w:rFonts w:ascii="Georgia" w:eastAsia="Times New Roman" w:hAnsi="Georgia" w:cs="Times New Roman"/>
          <w:i/>
          <w:sz w:val="24"/>
          <w:szCs w:val="24"/>
        </w:rPr>
        <w:t xml:space="preserve">Love and Loss in Japanese Literary Traditions </w:t>
      </w:r>
      <w:r w:rsidRPr="0039004D">
        <w:rPr>
          <w:rFonts w:ascii="Georgia" w:eastAsia="Times New Roman" w:hAnsi="Georgia" w:cs="Times New Roman"/>
          <w:sz w:val="24"/>
          <w:szCs w:val="24"/>
        </w:rPr>
        <w:t>(University of Pennsylvania, Fall 2020)</w:t>
      </w:r>
      <w:r w:rsidR="0039004D">
        <w:rPr>
          <w:rFonts w:ascii="Georgia" w:eastAsia="Times New Roman" w:hAnsi="Georgia" w:cs="Times New Roman"/>
          <w:sz w:val="24"/>
          <w:szCs w:val="24"/>
        </w:rPr>
        <w:br/>
      </w:r>
    </w:p>
    <w:p w14:paraId="2DAA82E2" w14:textId="1318C5B8" w:rsidR="0039004D" w:rsidRPr="0039004D" w:rsidRDefault="0039004D" w:rsidP="0039004D">
      <w:pPr>
        <w:rPr>
          <w:rFonts w:ascii="Georgia" w:eastAsia="Times New Roman" w:hAnsi="Georgia" w:cs="Times New Roman"/>
          <w:b/>
          <w:bCs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bCs/>
          <w:sz w:val="24"/>
          <w:szCs w:val="24"/>
          <w:u w:val="single"/>
        </w:rPr>
        <w:t xml:space="preserve">University of Massachusetts Amherst </w:t>
      </w:r>
    </w:p>
    <w:p w14:paraId="2B0552D5" w14:textId="77777777" w:rsidR="0039004D" w:rsidRDefault="00000000" w:rsidP="0039004D">
      <w:pPr>
        <w:pStyle w:val="ListParagraph"/>
        <w:numPr>
          <w:ilvl w:val="0"/>
          <w:numId w:val="20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Japanese 143 </w:t>
      </w:r>
      <w:r w:rsidRPr="0039004D">
        <w:rPr>
          <w:rFonts w:ascii="Georgia" w:eastAsia="Times New Roman" w:hAnsi="Georgia" w:cs="Times New Roman"/>
          <w:i/>
        </w:rPr>
        <w:t>Japanese Literature: Classical and Medieval</w:t>
      </w:r>
      <w:r w:rsidRPr="0039004D">
        <w:rPr>
          <w:rFonts w:ascii="Georgia" w:eastAsia="Times New Roman" w:hAnsi="Georgia" w:cs="Times New Roman"/>
        </w:rPr>
        <w:t xml:space="preserve"> (U</w:t>
      </w:r>
      <w:r w:rsidR="00111F6B" w:rsidRPr="0039004D">
        <w:rPr>
          <w:rFonts w:ascii="Georgia" w:eastAsia="Times New Roman" w:hAnsi="Georgia" w:cs="Times New Roman"/>
        </w:rPr>
        <w:t xml:space="preserve">Mass </w:t>
      </w:r>
      <w:r w:rsidRPr="0039004D">
        <w:rPr>
          <w:rFonts w:ascii="Georgia" w:eastAsia="Times New Roman" w:hAnsi="Georgia" w:cs="Times New Roman"/>
        </w:rPr>
        <w:t>Amherst, Spring 2019)</w:t>
      </w:r>
    </w:p>
    <w:p w14:paraId="5045A0E7" w14:textId="77777777" w:rsidR="0039004D" w:rsidRDefault="00000000" w:rsidP="0039004D">
      <w:pPr>
        <w:pStyle w:val="ListParagraph"/>
        <w:numPr>
          <w:ilvl w:val="0"/>
          <w:numId w:val="20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Japanese 391G </w:t>
      </w:r>
      <w:r w:rsidRPr="0039004D">
        <w:rPr>
          <w:rFonts w:ascii="Georgia" w:eastAsia="Times New Roman" w:hAnsi="Georgia" w:cs="Times New Roman"/>
          <w:i/>
        </w:rPr>
        <w:t>Junior Year Writing</w:t>
      </w:r>
      <w:r w:rsidRPr="0039004D">
        <w:rPr>
          <w:rFonts w:ascii="Georgia" w:eastAsia="Times New Roman" w:hAnsi="Georgia" w:cs="Times New Roman"/>
        </w:rPr>
        <w:t xml:space="preserve"> (</w:t>
      </w:r>
      <w:r w:rsidR="00111F6B" w:rsidRPr="0039004D">
        <w:rPr>
          <w:rFonts w:ascii="Georgia" w:eastAsia="Times New Roman" w:hAnsi="Georgia" w:cs="Times New Roman"/>
        </w:rPr>
        <w:t>UMass</w:t>
      </w:r>
      <w:r w:rsidRPr="0039004D">
        <w:rPr>
          <w:rFonts w:ascii="Georgia" w:eastAsia="Times New Roman" w:hAnsi="Georgia" w:cs="Times New Roman"/>
        </w:rPr>
        <w:t xml:space="preserve"> Amherst, Fall 2018)</w:t>
      </w:r>
    </w:p>
    <w:p w14:paraId="0945661D" w14:textId="77777777" w:rsidR="0039004D" w:rsidRDefault="00000000" w:rsidP="0039004D">
      <w:pPr>
        <w:pStyle w:val="ListParagraph"/>
        <w:numPr>
          <w:ilvl w:val="0"/>
          <w:numId w:val="20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Japanese-391M </w:t>
      </w:r>
      <w:r w:rsidRPr="0039004D">
        <w:rPr>
          <w:rFonts w:ascii="Georgia" w:eastAsia="Times New Roman" w:hAnsi="Georgia" w:cs="Times New Roman"/>
          <w:i/>
        </w:rPr>
        <w:t>Queer Japan in Literature and Culture</w:t>
      </w:r>
      <w:r w:rsidRPr="0039004D">
        <w:rPr>
          <w:rFonts w:ascii="Georgia" w:eastAsia="Times New Roman" w:hAnsi="Georgia" w:cs="Times New Roman"/>
        </w:rPr>
        <w:t xml:space="preserve"> (</w:t>
      </w:r>
      <w:r w:rsidR="00111F6B" w:rsidRPr="0039004D">
        <w:rPr>
          <w:rFonts w:ascii="Georgia" w:eastAsia="Times New Roman" w:hAnsi="Georgia" w:cs="Times New Roman"/>
        </w:rPr>
        <w:t>UMass</w:t>
      </w:r>
      <w:r w:rsidRPr="0039004D">
        <w:rPr>
          <w:rFonts w:ascii="Georgia" w:eastAsia="Times New Roman" w:hAnsi="Georgia" w:cs="Times New Roman"/>
        </w:rPr>
        <w:t xml:space="preserve"> Amherst, Spring 2018)</w:t>
      </w:r>
    </w:p>
    <w:p w14:paraId="0000006B" w14:textId="2BB992E7" w:rsidR="002F5CAC" w:rsidRPr="0039004D" w:rsidRDefault="00000000" w:rsidP="0039004D">
      <w:pPr>
        <w:pStyle w:val="ListParagraph"/>
        <w:numPr>
          <w:ilvl w:val="0"/>
          <w:numId w:val="20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Japanese-235 </w:t>
      </w:r>
      <w:r w:rsidRPr="0039004D">
        <w:rPr>
          <w:rFonts w:ascii="Georgia" w:eastAsia="Times New Roman" w:hAnsi="Georgia" w:cs="Times New Roman"/>
          <w:i/>
        </w:rPr>
        <w:t xml:space="preserve">Japanese Performing Arts </w:t>
      </w:r>
      <w:r w:rsidRPr="0039004D">
        <w:rPr>
          <w:rFonts w:ascii="Georgia" w:eastAsia="Times New Roman" w:hAnsi="Georgia" w:cs="Times New Roman"/>
        </w:rPr>
        <w:t>(</w:t>
      </w:r>
      <w:r w:rsidR="00111F6B" w:rsidRPr="0039004D">
        <w:rPr>
          <w:rFonts w:ascii="Georgia" w:eastAsia="Times New Roman" w:hAnsi="Georgia" w:cs="Times New Roman"/>
        </w:rPr>
        <w:t>UMass Amherst,</w:t>
      </w:r>
      <w:r w:rsidRPr="0039004D">
        <w:rPr>
          <w:rFonts w:ascii="Georgia" w:eastAsia="Times New Roman" w:hAnsi="Georgia" w:cs="Times New Roman"/>
        </w:rPr>
        <w:t xml:space="preserve"> Amherst, Fall 2017)</w:t>
      </w:r>
    </w:p>
    <w:p w14:paraId="0000006C" w14:textId="77777777" w:rsidR="002F5CAC" w:rsidRPr="0039004D" w:rsidRDefault="002F5CAC">
      <w:pPr>
        <w:rPr>
          <w:rFonts w:ascii="Georgia" w:eastAsia="Times New Roman" w:hAnsi="Georgia" w:cs="Times New Roman"/>
          <w:sz w:val="24"/>
          <w:szCs w:val="24"/>
        </w:rPr>
      </w:pPr>
    </w:p>
    <w:p w14:paraId="0000006D" w14:textId="77777777" w:rsidR="002F5CAC" w:rsidRPr="0039004D" w:rsidRDefault="00000000">
      <w:pPr>
        <w:rPr>
          <w:rFonts w:ascii="Georgia" w:eastAsia="Times New Roman" w:hAnsi="Georgia" w:cs="Times New Roman"/>
          <w:b/>
          <w:sz w:val="24"/>
          <w:szCs w:val="24"/>
          <w:u w:val="single"/>
        </w:rPr>
      </w:pPr>
      <w:r w:rsidRPr="0039004D">
        <w:rPr>
          <w:rFonts w:ascii="Georgia" w:eastAsia="Times New Roman" w:hAnsi="Georgia" w:cs="Times New Roman"/>
          <w:b/>
          <w:sz w:val="24"/>
          <w:szCs w:val="24"/>
          <w:u w:val="single"/>
        </w:rPr>
        <w:t xml:space="preserve">Other Teaching Experience </w:t>
      </w:r>
    </w:p>
    <w:p w14:paraId="1CDBD1EC" w14:textId="77777777" w:rsidR="001649DD" w:rsidRPr="0039004D" w:rsidRDefault="001649DD">
      <w:pPr>
        <w:rPr>
          <w:rFonts w:ascii="Georgia" w:eastAsia="Times New Roman" w:hAnsi="Georgia" w:cs="Times New Roman"/>
        </w:rPr>
      </w:pPr>
    </w:p>
    <w:p w14:paraId="09370B26" w14:textId="77777777" w:rsidR="0039004D" w:rsidRDefault="00000000" w:rsidP="0039004D">
      <w:pPr>
        <w:pStyle w:val="ListParagraph"/>
        <w:numPr>
          <w:ilvl w:val="0"/>
          <w:numId w:val="21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Resident Director, Critical Language Scholarships (Japanese), Okayama University (2019)</w:t>
      </w:r>
    </w:p>
    <w:p w14:paraId="000000BF" w14:textId="60D78F98" w:rsidR="002F5CAC" w:rsidRPr="0039004D" w:rsidRDefault="00000000" w:rsidP="0039004D">
      <w:pPr>
        <w:pStyle w:val="ListParagraph"/>
        <w:numPr>
          <w:ilvl w:val="0"/>
          <w:numId w:val="21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Assistant Language Teacher, Japan Exchange and Teaching (JET) Program, Aomori, Japan, 2015-2017 </w:t>
      </w:r>
    </w:p>
    <w:p w14:paraId="000000C0" w14:textId="77777777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7628CD63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000000C1" w14:textId="77777777" w:rsidR="002F5CAC" w:rsidRPr="0039004D" w:rsidRDefault="00000000">
      <w:pPr>
        <w:rPr>
          <w:rFonts w:ascii="Georgia" w:eastAsia="Times New Roman" w:hAnsi="Georgia" w:cs="Times New Roman"/>
          <w:b/>
          <w:sz w:val="26"/>
          <w:szCs w:val="26"/>
        </w:rPr>
      </w:pPr>
      <w:r w:rsidRPr="0039004D">
        <w:rPr>
          <w:rFonts w:ascii="Georgia" w:eastAsia="Georgia" w:hAnsi="Georgia" w:cs="Georgia"/>
          <w:b/>
          <w:sz w:val="26"/>
          <w:szCs w:val="26"/>
        </w:rPr>
        <w:t xml:space="preserve">Scholarships and Fellowships </w:t>
      </w:r>
    </w:p>
    <w:p w14:paraId="000000C2" w14:textId="77777777" w:rsidR="002F5CAC" w:rsidRPr="0039004D" w:rsidRDefault="002F5CAC">
      <w:pPr>
        <w:rPr>
          <w:rFonts w:ascii="Georgia" w:eastAsia="Times New Roman" w:hAnsi="Georgia" w:cs="Times New Roman"/>
          <w:i/>
        </w:rPr>
      </w:pPr>
    </w:p>
    <w:p w14:paraId="0FCB666A" w14:textId="77777777" w:rsidR="0039004D" w:rsidRDefault="00000000" w:rsidP="0039004D">
      <w:pPr>
        <w:pStyle w:val="ListParagraph"/>
        <w:numPr>
          <w:ilvl w:val="0"/>
          <w:numId w:val="22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Japanese Studies Doctoral Fellowship, Japan Foundation, 2023-2024</w:t>
      </w:r>
    </w:p>
    <w:p w14:paraId="53C80E13" w14:textId="7561C8EC" w:rsidR="0039004D" w:rsidRPr="0039004D" w:rsidRDefault="0039004D" w:rsidP="0039004D">
      <w:pPr>
        <w:pStyle w:val="ListParagraph"/>
        <w:numPr>
          <w:ilvl w:val="0"/>
          <w:numId w:val="22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Domestic Research Travel Grant, Center for East Asian Studies, University of Pennsylvania, 2022</w:t>
      </w:r>
    </w:p>
    <w:p w14:paraId="045CD1FA" w14:textId="77777777" w:rsidR="0039004D" w:rsidRDefault="00000000" w:rsidP="0039004D">
      <w:pPr>
        <w:pStyle w:val="ListParagraph"/>
        <w:numPr>
          <w:ilvl w:val="0"/>
          <w:numId w:val="22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Benjamin Franklin Fellowship, School of Arts and Sciences, University of Pennsylvania, 2019</w:t>
      </w:r>
    </w:p>
    <w:p w14:paraId="18CAECFE" w14:textId="42D20577" w:rsidR="0039004D" w:rsidRPr="0039004D" w:rsidRDefault="00000000" w:rsidP="0039004D">
      <w:pPr>
        <w:pStyle w:val="ListParagraph"/>
        <w:numPr>
          <w:ilvl w:val="0"/>
          <w:numId w:val="22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Cecilia Segawa Seigle Fund for Advanced Japanese Studies, Department of East Asian Languages and Civilizations, University of Pennsylvania</w:t>
      </w:r>
      <w:r w:rsidRPr="0039004D">
        <w:rPr>
          <w:rFonts w:ascii="Georgia" w:eastAsia="Times New Roman" w:hAnsi="Georgia" w:cs="Times New Roman"/>
          <w:i/>
        </w:rPr>
        <w:t xml:space="preserve">, </w:t>
      </w:r>
      <w:r w:rsidRPr="0039004D">
        <w:rPr>
          <w:rFonts w:ascii="Georgia" w:eastAsia="Times New Roman" w:hAnsi="Georgia" w:cs="Times New Roman"/>
        </w:rPr>
        <w:t xml:space="preserve">2020, 2021 </w:t>
      </w:r>
    </w:p>
    <w:p w14:paraId="19597ADB" w14:textId="37B56F85" w:rsidR="0039004D" w:rsidRPr="0039004D" w:rsidRDefault="0039004D" w:rsidP="0039004D">
      <w:pPr>
        <w:pStyle w:val="ListParagraph"/>
        <w:numPr>
          <w:ilvl w:val="0"/>
          <w:numId w:val="22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Travel and Presentation Grant, Department of Languages, Literatures and Cultures, University of Massachusetts Amherst, 2018</w:t>
      </w:r>
    </w:p>
    <w:p w14:paraId="000000CE" w14:textId="73EE4149" w:rsidR="002F5CAC" w:rsidRPr="0039004D" w:rsidRDefault="00000000" w:rsidP="0039004D">
      <w:pPr>
        <w:pStyle w:val="ListParagraph"/>
        <w:numPr>
          <w:ilvl w:val="0"/>
          <w:numId w:val="22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Bridging Scholarship for Japanese Studies, American Association of Teachers of Japanese, 2013 </w:t>
      </w:r>
    </w:p>
    <w:p w14:paraId="000000CF" w14:textId="77777777" w:rsidR="002F5CAC" w:rsidRPr="0039004D" w:rsidRDefault="006B4C1A">
      <w:pPr>
        <w:rPr>
          <w:rFonts w:ascii="Georgia" w:eastAsia="Times New Roman" w:hAnsi="Georgia" w:cs="Times New Roman"/>
          <w:sz w:val="26"/>
          <w:szCs w:val="26"/>
        </w:rPr>
      </w:pPr>
      <w:r w:rsidRPr="006B4C1A">
        <w:rPr>
          <w:rFonts w:ascii="Georgia" w:hAnsi="Georgia"/>
          <w:noProof/>
          <w:sz w:val="26"/>
          <w:szCs w:val="26"/>
        </w:rPr>
        <w:pict w14:anchorId="7E7FBD86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00000D0" w14:textId="77777777" w:rsidR="002F5CAC" w:rsidRPr="0039004D" w:rsidRDefault="00000000">
      <w:pPr>
        <w:rPr>
          <w:rFonts w:ascii="Georgia" w:eastAsia="Georgia" w:hAnsi="Georgia" w:cs="Georgia"/>
          <w:b/>
          <w:sz w:val="26"/>
          <w:szCs w:val="26"/>
        </w:rPr>
      </w:pPr>
      <w:r w:rsidRPr="0039004D">
        <w:rPr>
          <w:rFonts w:ascii="Georgia" w:eastAsia="Georgia" w:hAnsi="Georgia" w:cs="Georgia"/>
          <w:b/>
          <w:sz w:val="26"/>
          <w:szCs w:val="26"/>
        </w:rPr>
        <w:t xml:space="preserve">Grants and Awards </w:t>
      </w:r>
    </w:p>
    <w:p w14:paraId="000000D1" w14:textId="77777777" w:rsidR="002F5CAC" w:rsidRPr="0039004D" w:rsidRDefault="002F5CAC">
      <w:pPr>
        <w:rPr>
          <w:rFonts w:ascii="Georgia" w:eastAsia="Times New Roman" w:hAnsi="Georgia" w:cs="Times New Roman"/>
          <w:sz w:val="24"/>
          <w:szCs w:val="24"/>
        </w:rPr>
      </w:pPr>
    </w:p>
    <w:p w14:paraId="457C5CED" w14:textId="77777777" w:rsidR="0039004D" w:rsidRDefault="0046617D" w:rsidP="0039004D">
      <w:pPr>
        <w:pStyle w:val="ListParagraph"/>
        <w:numPr>
          <w:ilvl w:val="0"/>
          <w:numId w:val="2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E. Dale Saunders Council on Buddhism Prize, Department of East Asian Languages and Civilizations, University of Pennsylvania, 2026 </w:t>
      </w:r>
    </w:p>
    <w:p w14:paraId="7592A89C" w14:textId="77777777" w:rsidR="0039004D" w:rsidRDefault="00000000" w:rsidP="0039004D">
      <w:pPr>
        <w:pStyle w:val="ListParagraph"/>
        <w:numPr>
          <w:ilvl w:val="0"/>
          <w:numId w:val="2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Frank Gibney Award for Graduate Student Essay, Journal of American-East Asian Relations, 2024 (Runner-up) </w:t>
      </w:r>
    </w:p>
    <w:p w14:paraId="31F5039B" w14:textId="15EDE456" w:rsidR="0039004D" w:rsidRPr="0039004D" w:rsidRDefault="0039004D" w:rsidP="0039004D">
      <w:pPr>
        <w:pStyle w:val="ListParagraph"/>
        <w:numPr>
          <w:ilvl w:val="0"/>
          <w:numId w:val="2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Dissertation Research Fellowship Award, School of Arts and Sciences, University of Pennsylvania, 2023-2024</w:t>
      </w:r>
    </w:p>
    <w:p w14:paraId="10F374E0" w14:textId="77777777" w:rsidR="0039004D" w:rsidRDefault="00000000" w:rsidP="0039004D">
      <w:pPr>
        <w:pStyle w:val="ListParagraph"/>
        <w:numPr>
          <w:ilvl w:val="0"/>
          <w:numId w:val="2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Marlene Mayo Graduate Student Paper Prize, Mid-Atlantic Regional Association of Asian Studies, 2023</w:t>
      </w:r>
    </w:p>
    <w:p w14:paraId="000000D8" w14:textId="4A6E9FC0" w:rsidR="002F5CAC" w:rsidRDefault="00000000" w:rsidP="0039004D">
      <w:pPr>
        <w:pStyle w:val="ListParagraph"/>
        <w:numPr>
          <w:ilvl w:val="0"/>
          <w:numId w:val="2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Phyllis Rackin Graduate Award, Center for Feminist, Queer, and Transgender Studies, University of Pennsylvania, 2023 (Runner-up)  </w:t>
      </w:r>
    </w:p>
    <w:p w14:paraId="000000DF" w14:textId="22C2BD0C" w:rsidR="002F5CAC" w:rsidRPr="0039004D" w:rsidRDefault="0039004D" w:rsidP="0039004D">
      <w:pPr>
        <w:pStyle w:val="ListParagraph"/>
        <w:numPr>
          <w:ilvl w:val="0"/>
          <w:numId w:val="23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Frances Hopkinson Award, Andrew W. Mellon Foundation, 2021-2022 </w:t>
      </w:r>
    </w:p>
    <w:p w14:paraId="000000E1" w14:textId="77777777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58624649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000000E2" w14:textId="77777777" w:rsidR="002F5CAC" w:rsidRPr="0039004D" w:rsidRDefault="00000000">
      <w:pPr>
        <w:rPr>
          <w:rFonts w:ascii="Georgia" w:eastAsia="Georgia" w:hAnsi="Georgia" w:cs="Georgia"/>
          <w:b/>
          <w:sz w:val="24"/>
          <w:szCs w:val="24"/>
        </w:rPr>
      </w:pPr>
      <w:r w:rsidRPr="0039004D">
        <w:rPr>
          <w:rFonts w:ascii="Georgia" w:eastAsia="Georgia" w:hAnsi="Georgia" w:cs="Georgia"/>
          <w:b/>
          <w:sz w:val="24"/>
          <w:szCs w:val="24"/>
        </w:rPr>
        <w:t xml:space="preserve">Leadership and Service </w:t>
      </w:r>
    </w:p>
    <w:p w14:paraId="000000E3" w14:textId="77777777" w:rsidR="002F5CAC" w:rsidRPr="0039004D" w:rsidRDefault="002F5CAC">
      <w:pPr>
        <w:rPr>
          <w:rFonts w:ascii="Georgia" w:eastAsia="Times New Roman" w:hAnsi="Georgia" w:cs="Times New Roman"/>
          <w:i/>
        </w:rPr>
      </w:pPr>
    </w:p>
    <w:p w14:paraId="2FEF6018" w14:textId="137EA832" w:rsidR="0039004D" w:rsidRDefault="0039004D" w:rsidP="0039004D">
      <w:pPr>
        <w:pStyle w:val="ListParagraph"/>
        <w:numPr>
          <w:ilvl w:val="0"/>
          <w:numId w:val="24"/>
        </w:numPr>
        <w:rPr>
          <w:rFonts w:ascii="Georgia" w:eastAsia="Times New Roman" w:hAnsi="Georgia" w:cs="Times New Roman"/>
        </w:rPr>
      </w:pPr>
      <w:r>
        <w:rPr>
          <w:rFonts w:ascii="Georgia" w:eastAsia="Times New Roman" w:hAnsi="Georgia" w:cs="Times New Roman"/>
        </w:rPr>
        <w:t>The Queer and Trans Worldmaking Network, The Oxford Research Centre in the Humanities (TORCH)</w:t>
      </w:r>
      <w:r>
        <w:rPr>
          <w:rFonts w:ascii="Georgia" w:eastAsia="Times New Roman" w:hAnsi="Georgia" w:cs="Times New Roman"/>
        </w:rPr>
        <w:br/>
        <w:t>(Organizer, 2026–Present)</w:t>
      </w:r>
    </w:p>
    <w:p w14:paraId="060DE51D" w14:textId="1D3D4C15" w:rsidR="0039004D" w:rsidRDefault="0007185A" w:rsidP="0039004D">
      <w:pPr>
        <w:pStyle w:val="ListParagraph"/>
        <w:numPr>
          <w:ilvl w:val="0"/>
          <w:numId w:val="24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Tanaka Symposium in Japanese Studies, Pembroke College, University of Oxford </w:t>
      </w:r>
      <w:r w:rsidR="0039004D">
        <w:rPr>
          <w:rFonts w:ascii="Georgia" w:eastAsia="Times New Roman" w:hAnsi="Georgia" w:cs="Times New Roman"/>
        </w:rPr>
        <w:t>(</w:t>
      </w:r>
      <w:r w:rsidRPr="0039004D">
        <w:rPr>
          <w:rFonts w:ascii="Georgia" w:eastAsia="Times New Roman" w:hAnsi="Georgia" w:cs="Times New Roman"/>
        </w:rPr>
        <w:t>Organizer, 2026</w:t>
      </w:r>
      <w:r w:rsidR="0039004D">
        <w:rPr>
          <w:rFonts w:ascii="Georgia" w:eastAsia="Times New Roman" w:hAnsi="Georgia" w:cs="Times New Roman"/>
        </w:rPr>
        <w:t>–</w:t>
      </w:r>
      <w:r w:rsidRPr="0039004D">
        <w:rPr>
          <w:rFonts w:ascii="Georgia" w:eastAsia="Times New Roman" w:hAnsi="Georgia" w:cs="Times New Roman"/>
        </w:rPr>
        <w:t>Present</w:t>
      </w:r>
      <w:r w:rsidR="0039004D">
        <w:rPr>
          <w:rFonts w:ascii="Georgia" w:eastAsia="Times New Roman" w:hAnsi="Georgia" w:cs="Times New Roman"/>
        </w:rPr>
        <w:t>)</w:t>
      </w:r>
    </w:p>
    <w:p w14:paraId="000000E5" w14:textId="37F43410" w:rsidR="002F5CAC" w:rsidRDefault="00000000" w:rsidP="0039004D">
      <w:pPr>
        <w:pStyle w:val="ListParagraph"/>
        <w:numPr>
          <w:ilvl w:val="0"/>
          <w:numId w:val="24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lastRenderedPageBreak/>
        <w:t xml:space="preserve">Gender and Sexuality in East Asia Colloquium, University of Pennsylvania </w:t>
      </w:r>
      <w:r w:rsidR="0039004D">
        <w:rPr>
          <w:rFonts w:ascii="Georgia" w:eastAsia="Times New Roman" w:hAnsi="Georgia" w:cs="Times New Roman"/>
        </w:rPr>
        <w:br/>
        <w:t>(</w:t>
      </w:r>
      <w:r w:rsidRPr="0039004D">
        <w:rPr>
          <w:rFonts w:ascii="Georgia" w:eastAsia="Times New Roman" w:hAnsi="Georgia" w:cs="Times New Roman"/>
          <w:color w:val="000000"/>
        </w:rPr>
        <w:t>Assistant Director, 2024</w:t>
      </w:r>
      <w:r w:rsidR="0039004D">
        <w:rPr>
          <w:rFonts w:ascii="Georgia" w:eastAsia="Times New Roman" w:hAnsi="Georgia" w:cs="Times New Roman"/>
          <w:color w:val="000000"/>
        </w:rPr>
        <w:t>–</w:t>
      </w:r>
      <w:r w:rsidRPr="0039004D">
        <w:rPr>
          <w:rFonts w:ascii="Georgia" w:eastAsia="Times New Roman" w:hAnsi="Georgia" w:cs="Times New Roman"/>
        </w:rPr>
        <w:t>2025</w:t>
      </w:r>
      <w:r w:rsidR="0039004D">
        <w:rPr>
          <w:rFonts w:ascii="Georgia" w:eastAsia="Times New Roman" w:hAnsi="Georgia" w:cs="Times New Roman"/>
        </w:rPr>
        <w:t>)</w:t>
      </w:r>
    </w:p>
    <w:p w14:paraId="48B1F2A6" w14:textId="36C05FA3" w:rsidR="0039004D" w:rsidRDefault="00000000" w:rsidP="0039004D">
      <w:pPr>
        <w:pStyle w:val="ListParagraph"/>
        <w:numPr>
          <w:ilvl w:val="0"/>
          <w:numId w:val="24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Graduate Student Research Colloquium of East Asian Studies, University of Pennsylvania </w:t>
      </w:r>
      <w:r w:rsidR="0039004D">
        <w:rPr>
          <w:rFonts w:ascii="Georgia" w:eastAsia="Times New Roman" w:hAnsi="Georgia" w:cs="Times New Roman"/>
        </w:rPr>
        <w:t>(</w:t>
      </w:r>
      <w:r w:rsidRPr="0039004D">
        <w:rPr>
          <w:rFonts w:ascii="Georgia" w:eastAsia="Times New Roman" w:hAnsi="Georgia" w:cs="Times New Roman"/>
        </w:rPr>
        <w:t>Chair, 2021</w:t>
      </w:r>
      <w:r w:rsidR="0039004D">
        <w:rPr>
          <w:rFonts w:ascii="Georgia" w:eastAsia="Times New Roman" w:hAnsi="Georgia" w:cs="Times New Roman"/>
        </w:rPr>
        <w:t>–</w:t>
      </w:r>
      <w:r w:rsidRPr="0039004D">
        <w:rPr>
          <w:rFonts w:ascii="Georgia" w:eastAsia="Times New Roman" w:hAnsi="Georgia" w:cs="Times New Roman"/>
        </w:rPr>
        <w:t>2022</w:t>
      </w:r>
      <w:r w:rsidR="0039004D">
        <w:rPr>
          <w:rFonts w:ascii="Georgia" w:eastAsia="Times New Roman" w:hAnsi="Georgia" w:cs="Times New Roman"/>
        </w:rPr>
        <w:t>)</w:t>
      </w:r>
      <w:r w:rsidRPr="0039004D">
        <w:rPr>
          <w:rFonts w:ascii="Georgia" w:eastAsia="Times New Roman" w:hAnsi="Georgia" w:cs="Times New Roman"/>
        </w:rPr>
        <w:t xml:space="preserve"> </w:t>
      </w:r>
    </w:p>
    <w:p w14:paraId="0C87DFD3" w14:textId="77777777" w:rsidR="0039004D" w:rsidRDefault="00000000" w:rsidP="0039004D">
      <w:pPr>
        <w:pStyle w:val="ListParagraph"/>
        <w:numPr>
          <w:ilvl w:val="0"/>
          <w:numId w:val="24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PhD Career Exploration Fellowship, University of Pennsylvania</w:t>
      </w:r>
      <w:r w:rsidR="0039004D">
        <w:rPr>
          <w:rFonts w:ascii="Georgia" w:eastAsia="Times New Roman" w:hAnsi="Georgia" w:cs="Times New Roman"/>
        </w:rPr>
        <w:t xml:space="preserve"> (</w:t>
      </w:r>
      <w:r w:rsidRPr="0039004D">
        <w:rPr>
          <w:rFonts w:ascii="Georgia" w:eastAsia="Times New Roman" w:hAnsi="Georgia" w:cs="Times New Roman"/>
        </w:rPr>
        <w:t>Career Fellow, Van Pelt Library/Area Studies Concentration, Spring 2021</w:t>
      </w:r>
      <w:r w:rsidR="0039004D">
        <w:rPr>
          <w:rFonts w:ascii="Georgia" w:eastAsia="Times New Roman" w:hAnsi="Georgia" w:cs="Times New Roman"/>
        </w:rPr>
        <w:t>)</w:t>
      </w:r>
    </w:p>
    <w:p w14:paraId="7BF0DEF7" w14:textId="6193EC50" w:rsidR="0039004D" w:rsidRDefault="00000000" w:rsidP="0039004D">
      <w:pPr>
        <w:pStyle w:val="ListParagraph"/>
        <w:numPr>
          <w:ilvl w:val="0"/>
          <w:numId w:val="24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Penn Forum on Japan (PFJ), University of Pennsylvania</w:t>
      </w:r>
      <w:r w:rsidR="0039004D">
        <w:rPr>
          <w:rFonts w:ascii="Georgia" w:eastAsia="Times New Roman" w:hAnsi="Georgia" w:cs="Times New Roman"/>
        </w:rPr>
        <w:t xml:space="preserve"> (</w:t>
      </w:r>
      <w:r w:rsidRPr="0039004D">
        <w:rPr>
          <w:rFonts w:ascii="Georgia" w:eastAsia="Times New Roman" w:hAnsi="Georgia" w:cs="Times New Roman"/>
        </w:rPr>
        <w:t>Assistant Director, 2020</w:t>
      </w:r>
      <w:r w:rsidR="0039004D">
        <w:rPr>
          <w:rFonts w:ascii="Georgia" w:eastAsia="Times New Roman" w:hAnsi="Georgia" w:cs="Times New Roman"/>
        </w:rPr>
        <w:t>–</w:t>
      </w:r>
      <w:r w:rsidRPr="0039004D">
        <w:rPr>
          <w:rFonts w:ascii="Georgia" w:eastAsia="Times New Roman" w:hAnsi="Georgia" w:cs="Times New Roman"/>
        </w:rPr>
        <w:t>2021</w:t>
      </w:r>
      <w:r w:rsidR="0039004D">
        <w:rPr>
          <w:rFonts w:ascii="Georgia" w:eastAsia="Times New Roman" w:hAnsi="Georgia" w:cs="Times New Roman"/>
        </w:rPr>
        <w:t>)</w:t>
      </w:r>
    </w:p>
    <w:p w14:paraId="6D9940B1" w14:textId="7158F312" w:rsidR="00A10948" w:rsidRPr="0039004D" w:rsidRDefault="00000000" w:rsidP="0039004D">
      <w:pPr>
        <w:pStyle w:val="ListParagraph"/>
        <w:numPr>
          <w:ilvl w:val="0"/>
          <w:numId w:val="24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Japan Exchange and Teaching Program</w:t>
      </w:r>
      <w:r w:rsidR="0039004D">
        <w:rPr>
          <w:rFonts w:ascii="Georgia" w:eastAsia="Times New Roman" w:hAnsi="Georgia" w:cs="Times New Roman"/>
        </w:rPr>
        <w:t xml:space="preserve"> (JET) (</w:t>
      </w:r>
      <w:r w:rsidRPr="0039004D">
        <w:rPr>
          <w:rFonts w:ascii="Georgia" w:eastAsia="Times New Roman" w:hAnsi="Georgia" w:cs="Times New Roman"/>
        </w:rPr>
        <w:t>Candidate Interviewer and Judge</w:t>
      </w:r>
      <w:r w:rsidRPr="0039004D">
        <w:rPr>
          <w:rFonts w:ascii="Georgia" w:eastAsia="Times New Roman" w:hAnsi="Georgia" w:cs="Times New Roman"/>
          <w:i/>
        </w:rPr>
        <w:t xml:space="preserve">, </w:t>
      </w:r>
      <w:r w:rsidRPr="0039004D">
        <w:rPr>
          <w:rFonts w:ascii="Georgia" w:eastAsia="Times New Roman" w:hAnsi="Georgia" w:cs="Times New Roman"/>
        </w:rPr>
        <w:t>2018</w:t>
      </w:r>
      <w:r w:rsidR="0039004D">
        <w:rPr>
          <w:rFonts w:ascii="Georgia" w:eastAsia="Times New Roman" w:hAnsi="Georgia" w:cs="Times New Roman"/>
        </w:rPr>
        <w:t>–</w:t>
      </w:r>
      <w:r w:rsidRPr="0039004D">
        <w:rPr>
          <w:rFonts w:ascii="Georgia" w:eastAsia="Times New Roman" w:hAnsi="Georgia" w:cs="Times New Roman"/>
        </w:rPr>
        <w:t>2019</w:t>
      </w:r>
      <w:r w:rsidR="0039004D">
        <w:rPr>
          <w:rFonts w:ascii="Georgia" w:eastAsia="Times New Roman" w:hAnsi="Georgia" w:cs="Times New Roman"/>
        </w:rPr>
        <w:t>)</w:t>
      </w:r>
    </w:p>
    <w:p w14:paraId="000000F4" w14:textId="7580E9E1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5D904A6C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00000F5" w14:textId="77777777" w:rsidR="002F5CAC" w:rsidRPr="0039004D" w:rsidRDefault="00000000">
      <w:pPr>
        <w:rPr>
          <w:rFonts w:ascii="Georgia" w:eastAsia="Georgia" w:hAnsi="Georgia" w:cs="Georgia"/>
          <w:b/>
          <w:sz w:val="24"/>
          <w:szCs w:val="24"/>
        </w:rPr>
      </w:pPr>
      <w:r w:rsidRPr="0039004D">
        <w:rPr>
          <w:rFonts w:ascii="Georgia" w:eastAsia="Georgia" w:hAnsi="Georgia" w:cs="Georgia"/>
          <w:b/>
          <w:sz w:val="24"/>
          <w:szCs w:val="24"/>
        </w:rPr>
        <w:t xml:space="preserve">Curatorial Experience </w:t>
      </w:r>
    </w:p>
    <w:p w14:paraId="000000F6" w14:textId="77777777" w:rsidR="002F5CAC" w:rsidRPr="0039004D" w:rsidRDefault="002F5CAC">
      <w:pPr>
        <w:rPr>
          <w:rFonts w:ascii="Georgia" w:eastAsia="Times New Roman" w:hAnsi="Georgia" w:cs="Times New Roman"/>
          <w:b/>
          <w:sz w:val="24"/>
          <w:szCs w:val="24"/>
        </w:rPr>
      </w:pPr>
    </w:p>
    <w:p w14:paraId="4E2D2F37" w14:textId="77777777" w:rsidR="0039004D" w:rsidRDefault="00000000" w:rsidP="0039004D">
      <w:pPr>
        <w:pStyle w:val="ListParagraph"/>
        <w:numPr>
          <w:ilvl w:val="0"/>
          <w:numId w:val="25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“The First Homosexuals: The Birth of a New Identity, 1869-1939.” Wrightwood 659, Chicago, IL, May 2 – July 26, 2025 (Contributor and Organizer, Japan Section) </w:t>
      </w:r>
    </w:p>
    <w:p w14:paraId="6AA309BE" w14:textId="77777777" w:rsidR="0039004D" w:rsidRDefault="00000000" w:rsidP="0039004D">
      <w:pPr>
        <w:pStyle w:val="ListParagraph"/>
        <w:numPr>
          <w:ilvl w:val="0"/>
          <w:numId w:val="25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“The First Homosexuals: Global Depictions of a New Identity, 1869-1930.” Wrightwood 659, Chicago, IL, October 2022 - January 2023 (Contributor, Japan Section) </w:t>
      </w:r>
    </w:p>
    <w:p w14:paraId="000000FC" w14:textId="2E803E34" w:rsidR="002F5CAC" w:rsidRPr="0039004D" w:rsidRDefault="00000000" w:rsidP="0039004D">
      <w:pPr>
        <w:pStyle w:val="ListParagraph"/>
        <w:numPr>
          <w:ilvl w:val="0"/>
          <w:numId w:val="25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“Arthur Tress Collection of Japanese Illustrated Books.” Van Pelt Library, University of Pennsylvania, October-December 2022 (Contributor and Organizer)</w:t>
      </w:r>
    </w:p>
    <w:p w14:paraId="000000FD" w14:textId="77777777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0A53435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000000FE" w14:textId="77777777" w:rsidR="002F5CAC" w:rsidRPr="0039004D" w:rsidRDefault="00000000">
      <w:pPr>
        <w:rPr>
          <w:rFonts w:ascii="Georgia" w:eastAsia="Georgia" w:hAnsi="Georgia" w:cs="Georgia"/>
          <w:b/>
          <w:sz w:val="24"/>
          <w:szCs w:val="24"/>
        </w:rPr>
      </w:pPr>
      <w:r w:rsidRPr="0039004D">
        <w:rPr>
          <w:rFonts w:ascii="Georgia" w:eastAsia="Georgia" w:hAnsi="Georgia" w:cs="Georgia"/>
          <w:b/>
          <w:sz w:val="24"/>
          <w:szCs w:val="24"/>
        </w:rPr>
        <w:t xml:space="preserve">Digital Projects </w:t>
      </w:r>
    </w:p>
    <w:p w14:paraId="000000FF" w14:textId="77777777" w:rsidR="002F5CAC" w:rsidRPr="0039004D" w:rsidRDefault="002F5CAC">
      <w:pPr>
        <w:rPr>
          <w:rFonts w:ascii="Georgia" w:eastAsia="Times New Roman" w:hAnsi="Georgia" w:cs="Times New Roman"/>
          <w:sz w:val="24"/>
          <w:szCs w:val="24"/>
        </w:rPr>
      </w:pPr>
    </w:p>
    <w:p w14:paraId="00000101" w14:textId="30D58A69" w:rsidR="002F5CAC" w:rsidRPr="0039004D" w:rsidRDefault="00000000" w:rsidP="0039004D">
      <w:pPr>
        <w:pStyle w:val="ListParagraph"/>
        <w:numPr>
          <w:ilvl w:val="0"/>
          <w:numId w:val="26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Ivy League Libraries Consortium, Queer Japan Web Archive Project (Researcher and Affiliated Member, 2020-</w:t>
      </w:r>
      <w:r w:rsidR="0007185A" w:rsidRPr="0039004D">
        <w:rPr>
          <w:rFonts w:ascii="Georgia" w:eastAsia="Times New Roman" w:hAnsi="Georgia" w:cs="Times New Roman"/>
        </w:rPr>
        <w:t>2026</w:t>
      </w:r>
      <w:r w:rsidRPr="0039004D">
        <w:rPr>
          <w:rFonts w:ascii="Georgia" w:eastAsia="Times New Roman" w:hAnsi="Georgia" w:cs="Times New Roman"/>
        </w:rPr>
        <w:t>)</w:t>
      </w:r>
    </w:p>
    <w:p w14:paraId="00000102" w14:textId="77777777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60B5401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00000103" w14:textId="619B7798" w:rsidR="002F5CAC" w:rsidRPr="0039004D" w:rsidRDefault="0007185A">
      <w:pPr>
        <w:rPr>
          <w:rFonts w:ascii="Georgia" w:eastAsia="Times New Roman" w:hAnsi="Georgia" w:cs="Times New Roman"/>
          <w:i/>
          <w:sz w:val="24"/>
          <w:szCs w:val="24"/>
        </w:rPr>
      </w:pPr>
      <w:r w:rsidRPr="0039004D">
        <w:rPr>
          <w:rFonts w:ascii="Georgia" w:eastAsia="Georgia" w:hAnsi="Georgia" w:cs="Georgia"/>
          <w:b/>
          <w:sz w:val="24"/>
          <w:szCs w:val="24"/>
        </w:rPr>
        <w:t xml:space="preserve">Other Academic Affiliations   </w:t>
      </w:r>
    </w:p>
    <w:p w14:paraId="00000104" w14:textId="414241A5" w:rsidR="002F5CAC" w:rsidRPr="0039004D" w:rsidRDefault="002F5CAC">
      <w:pPr>
        <w:rPr>
          <w:rFonts w:ascii="Georgia" w:eastAsia="Times New Roman" w:hAnsi="Georgia" w:cs="Times New Roman"/>
          <w:i/>
          <w:sz w:val="24"/>
          <w:szCs w:val="24"/>
        </w:rPr>
      </w:pPr>
    </w:p>
    <w:p w14:paraId="470A5B89" w14:textId="77777777" w:rsidR="0039004D" w:rsidRPr="0039004D" w:rsidRDefault="00000000" w:rsidP="0039004D">
      <w:pPr>
        <w:pStyle w:val="ListParagraph"/>
        <w:numPr>
          <w:ilvl w:val="0"/>
          <w:numId w:val="26"/>
        </w:numPr>
        <w:rPr>
          <w:rFonts w:ascii="Georgia" w:eastAsia="Times New Roman" w:hAnsi="Georgia" w:cs="Times New Roman"/>
          <w:bCs/>
        </w:rPr>
      </w:pPr>
      <w:r w:rsidRPr="0039004D">
        <w:rPr>
          <w:rFonts w:ascii="Georgia" w:eastAsia="Times New Roman" w:hAnsi="Georgia" w:cs="Times New Roman"/>
          <w:bCs/>
        </w:rPr>
        <w:t xml:space="preserve">Waseda University, Tokyo, Japan </w:t>
      </w:r>
      <w:r w:rsidR="0039004D">
        <w:rPr>
          <w:rFonts w:ascii="Georgia" w:eastAsia="Times New Roman" w:hAnsi="Georgia" w:cs="Times New Roman"/>
          <w:bCs/>
        </w:rPr>
        <w:t>(</w:t>
      </w:r>
      <w:r w:rsidRPr="0039004D">
        <w:rPr>
          <w:rFonts w:ascii="Georgia" w:eastAsia="Times New Roman" w:hAnsi="Georgia" w:cs="Times New Roman"/>
        </w:rPr>
        <w:t>Japan Foundation PhD Research Fellow, 2023</w:t>
      </w:r>
      <w:r w:rsidR="0039004D">
        <w:rPr>
          <w:rFonts w:ascii="Georgia" w:eastAsia="Times New Roman" w:hAnsi="Georgia" w:cs="Times New Roman"/>
        </w:rPr>
        <w:t>–</w:t>
      </w:r>
      <w:r w:rsidRPr="0039004D">
        <w:rPr>
          <w:rFonts w:ascii="Georgia" w:eastAsia="Times New Roman" w:hAnsi="Georgia" w:cs="Times New Roman"/>
        </w:rPr>
        <w:t>2024</w:t>
      </w:r>
      <w:r w:rsidR="0039004D">
        <w:rPr>
          <w:rFonts w:ascii="Georgia" w:eastAsia="Times New Roman" w:hAnsi="Georgia" w:cs="Times New Roman"/>
        </w:rPr>
        <w:t>)</w:t>
      </w:r>
    </w:p>
    <w:p w14:paraId="0C0D067B" w14:textId="77777777" w:rsidR="0039004D" w:rsidRPr="0039004D" w:rsidRDefault="00000000" w:rsidP="0039004D">
      <w:pPr>
        <w:pStyle w:val="ListParagraph"/>
        <w:numPr>
          <w:ilvl w:val="0"/>
          <w:numId w:val="26"/>
        </w:numPr>
        <w:rPr>
          <w:rFonts w:ascii="Georgia" w:eastAsia="Times New Roman" w:hAnsi="Georgia" w:cs="Times New Roman"/>
          <w:bCs/>
        </w:rPr>
      </w:pPr>
      <w:r w:rsidRPr="0039004D">
        <w:rPr>
          <w:rFonts w:ascii="Georgia" w:eastAsia="Times New Roman" w:hAnsi="Georgia" w:cs="Times New Roman"/>
          <w:bCs/>
        </w:rPr>
        <w:t xml:space="preserve">Ca’ Foscari University, Venice, Italy </w:t>
      </w:r>
      <w:r w:rsidR="0039004D">
        <w:rPr>
          <w:rFonts w:ascii="Georgia" w:eastAsia="Times New Roman" w:hAnsi="Georgia" w:cs="Times New Roman"/>
          <w:bCs/>
        </w:rPr>
        <w:t>(</w:t>
      </w:r>
      <w:r w:rsidRPr="0039004D">
        <w:rPr>
          <w:rFonts w:ascii="Georgia" w:eastAsia="Times New Roman" w:hAnsi="Georgia" w:cs="Times New Roman"/>
        </w:rPr>
        <w:t>Classical Japanese Language Program, Summer 2022</w:t>
      </w:r>
      <w:r w:rsidR="0039004D">
        <w:rPr>
          <w:rFonts w:ascii="Georgia" w:eastAsia="Times New Roman" w:hAnsi="Georgia" w:cs="Times New Roman"/>
        </w:rPr>
        <w:t>)</w:t>
      </w:r>
    </w:p>
    <w:p w14:paraId="0000010C" w14:textId="2788CCDC" w:rsidR="002F5CAC" w:rsidRPr="0039004D" w:rsidRDefault="00000000" w:rsidP="0039004D">
      <w:pPr>
        <w:pStyle w:val="ListParagraph"/>
        <w:numPr>
          <w:ilvl w:val="0"/>
          <w:numId w:val="26"/>
        </w:numPr>
        <w:rPr>
          <w:rFonts w:ascii="Georgia" w:eastAsia="Times New Roman" w:hAnsi="Georgia" w:cs="Times New Roman"/>
          <w:bCs/>
        </w:rPr>
      </w:pPr>
      <w:r w:rsidRPr="0039004D">
        <w:rPr>
          <w:rFonts w:ascii="Georgia" w:eastAsia="Times New Roman" w:hAnsi="Georgia" w:cs="Times New Roman"/>
          <w:bCs/>
        </w:rPr>
        <w:t>Osaka Gakuin University, Osaka, Japan</w:t>
      </w:r>
      <w:r w:rsidR="0039004D" w:rsidRPr="0039004D">
        <w:rPr>
          <w:rFonts w:ascii="Georgia" w:eastAsia="Times New Roman" w:hAnsi="Georgia" w:cs="Times New Roman"/>
          <w:bCs/>
        </w:rPr>
        <w:t xml:space="preserve"> (</w:t>
      </w:r>
      <w:r w:rsidRPr="0039004D">
        <w:rPr>
          <w:rFonts w:ascii="Georgia" w:eastAsia="Times New Roman" w:hAnsi="Georgia" w:cs="Times New Roman"/>
          <w:bCs/>
        </w:rPr>
        <w:t>Intensive Japanese Language and Culture Program, Fall 2013</w:t>
      </w:r>
      <w:r w:rsidR="0039004D" w:rsidRPr="0039004D">
        <w:rPr>
          <w:rFonts w:ascii="Georgia" w:eastAsia="Times New Roman" w:hAnsi="Georgia" w:cs="Times New Roman"/>
          <w:bCs/>
        </w:rPr>
        <w:t>)</w:t>
      </w:r>
    </w:p>
    <w:p w14:paraId="0000010D" w14:textId="77777777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0624B99D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000010E" w14:textId="77777777" w:rsidR="002F5CAC" w:rsidRPr="0039004D" w:rsidRDefault="00000000">
      <w:pPr>
        <w:rPr>
          <w:rFonts w:ascii="Georgia" w:eastAsia="Georgia" w:hAnsi="Georgia" w:cs="Georgia"/>
          <w:b/>
          <w:sz w:val="24"/>
          <w:szCs w:val="24"/>
        </w:rPr>
      </w:pPr>
      <w:r w:rsidRPr="0039004D">
        <w:rPr>
          <w:rFonts w:ascii="Georgia" w:eastAsia="Georgia" w:hAnsi="Georgia" w:cs="Georgia"/>
          <w:b/>
          <w:sz w:val="24"/>
          <w:szCs w:val="24"/>
        </w:rPr>
        <w:t xml:space="preserve">Professional Memberships </w:t>
      </w:r>
    </w:p>
    <w:p w14:paraId="0000010F" w14:textId="77777777" w:rsidR="002F5CAC" w:rsidRPr="0039004D" w:rsidRDefault="002F5CAC">
      <w:pPr>
        <w:rPr>
          <w:rFonts w:ascii="Georgia" w:eastAsia="Georgia" w:hAnsi="Georgia" w:cs="Georgia"/>
          <w:b/>
          <w:sz w:val="26"/>
          <w:szCs w:val="26"/>
        </w:rPr>
      </w:pPr>
    </w:p>
    <w:p w14:paraId="00000111" w14:textId="0741048C" w:rsidR="002F5CAC" w:rsidRPr="0039004D" w:rsidRDefault="00000000" w:rsidP="0039004D">
      <w:pPr>
        <w:pStyle w:val="ListParagraph"/>
        <w:numPr>
          <w:ilvl w:val="0"/>
          <w:numId w:val="27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Association of Asian Studies </w:t>
      </w:r>
    </w:p>
    <w:p w14:paraId="00000113" w14:textId="28D2CFB9" w:rsidR="002F5CAC" w:rsidRPr="0039004D" w:rsidRDefault="00000000" w:rsidP="0039004D">
      <w:pPr>
        <w:pStyle w:val="ListParagraph"/>
        <w:numPr>
          <w:ilvl w:val="0"/>
          <w:numId w:val="27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Association for Japanese Literary Studies </w:t>
      </w:r>
    </w:p>
    <w:p w14:paraId="00000114" w14:textId="77777777" w:rsidR="002F5CAC" w:rsidRPr="0039004D" w:rsidRDefault="006B4C1A">
      <w:pPr>
        <w:rPr>
          <w:rFonts w:ascii="Georgia" w:eastAsia="Times New Roman" w:hAnsi="Georgia" w:cs="Times New Roman"/>
          <w:b/>
          <w:sz w:val="26"/>
          <w:szCs w:val="26"/>
        </w:rPr>
      </w:pPr>
      <w:r w:rsidRPr="006B4C1A">
        <w:rPr>
          <w:rFonts w:ascii="Georgia" w:hAnsi="Georgia"/>
          <w:noProof/>
        </w:rPr>
        <w:pict w14:anchorId="04AF29F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0000115" w14:textId="77777777" w:rsidR="002F5CAC" w:rsidRPr="0039004D" w:rsidRDefault="00000000">
      <w:pPr>
        <w:rPr>
          <w:rFonts w:ascii="Georgia" w:eastAsia="Times New Roman" w:hAnsi="Georgia" w:cs="Times New Roman"/>
          <w:i/>
          <w:sz w:val="24"/>
          <w:szCs w:val="24"/>
        </w:rPr>
      </w:pPr>
      <w:r w:rsidRPr="0039004D">
        <w:rPr>
          <w:rFonts w:ascii="Georgia" w:eastAsia="Georgia" w:hAnsi="Georgia" w:cs="Georgia"/>
          <w:b/>
          <w:sz w:val="24"/>
          <w:szCs w:val="24"/>
        </w:rPr>
        <w:t xml:space="preserve">Research Languages  </w:t>
      </w:r>
    </w:p>
    <w:p w14:paraId="00000116" w14:textId="77777777" w:rsidR="002F5CAC" w:rsidRPr="0039004D" w:rsidRDefault="002F5CAC">
      <w:pPr>
        <w:rPr>
          <w:rFonts w:ascii="Georgia" w:eastAsia="Times New Roman" w:hAnsi="Georgia" w:cs="Times New Roman"/>
          <w:sz w:val="24"/>
          <w:szCs w:val="24"/>
        </w:rPr>
      </w:pPr>
    </w:p>
    <w:p w14:paraId="00000117" w14:textId="77777777" w:rsidR="002F5CAC" w:rsidRPr="0039004D" w:rsidRDefault="00000000" w:rsidP="0039004D">
      <w:pPr>
        <w:pStyle w:val="ListParagraph"/>
        <w:numPr>
          <w:ilvl w:val="0"/>
          <w:numId w:val="28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English: Native, Fluent</w:t>
      </w:r>
    </w:p>
    <w:p w14:paraId="00000118" w14:textId="2B53ABFB" w:rsidR="002F5CAC" w:rsidRPr="0039004D" w:rsidRDefault="00000000" w:rsidP="0039004D">
      <w:pPr>
        <w:pStyle w:val="ListParagraph"/>
        <w:numPr>
          <w:ilvl w:val="0"/>
          <w:numId w:val="28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>Japanese: Fluent</w:t>
      </w:r>
    </w:p>
    <w:p w14:paraId="0000011A" w14:textId="77777777" w:rsidR="002F5CAC" w:rsidRPr="0039004D" w:rsidRDefault="00000000" w:rsidP="0039004D">
      <w:pPr>
        <w:pStyle w:val="ListParagraph"/>
        <w:numPr>
          <w:ilvl w:val="0"/>
          <w:numId w:val="28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French: Intermediate </w:t>
      </w:r>
    </w:p>
    <w:p w14:paraId="0000011B" w14:textId="77777777" w:rsidR="002F5CAC" w:rsidRPr="0039004D" w:rsidRDefault="00000000" w:rsidP="0039004D">
      <w:pPr>
        <w:pStyle w:val="ListParagraph"/>
        <w:numPr>
          <w:ilvl w:val="0"/>
          <w:numId w:val="28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lastRenderedPageBreak/>
        <w:t xml:space="preserve">Mandarin Chinese: Advanced Beginner </w:t>
      </w:r>
    </w:p>
    <w:p w14:paraId="0000011C" w14:textId="77777777" w:rsidR="002F5CAC" w:rsidRPr="0039004D" w:rsidRDefault="00000000" w:rsidP="0039004D">
      <w:pPr>
        <w:pStyle w:val="ListParagraph"/>
        <w:numPr>
          <w:ilvl w:val="0"/>
          <w:numId w:val="28"/>
        </w:numPr>
        <w:rPr>
          <w:rFonts w:ascii="Georgia" w:eastAsia="Times New Roman" w:hAnsi="Georgia" w:cs="Times New Roman"/>
        </w:rPr>
      </w:pPr>
      <w:r w:rsidRPr="0039004D">
        <w:rPr>
          <w:rFonts w:ascii="Georgia" w:eastAsia="Times New Roman" w:hAnsi="Georgia" w:cs="Times New Roman"/>
        </w:rPr>
        <w:t xml:space="preserve">Italian: Beginner </w:t>
      </w:r>
    </w:p>
    <w:sectPr w:rsidR="002F5CAC" w:rsidRPr="0039004D">
      <w:footerReference w:type="default" r:id="rId2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237A48" w14:textId="77777777" w:rsidR="006B4C1A" w:rsidRDefault="006B4C1A">
      <w:pPr>
        <w:spacing w:line="240" w:lineRule="auto"/>
      </w:pPr>
      <w:r>
        <w:separator/>
      </w:r>
    </w:p>
  </w:endnote>
  <w:endnote w:type="continuationSeparator" w:id="0">
    <w:p w14:paraId="53023F2A" w14:textId="77777777" w:rsidR="006B4C1A" w:rsidRDefault="006B4C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93DB3FE9-92A8-8B4A-9CC1-2672D249C7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C79EBC4E-1989-4C4B-9FC1-231F3CAC5AE5}"/>
    <w:embedBold r:id="rId3" w:fontKey="{5E47BE39-4B02-9948-9949-00BBDF35AF58}"/>
    <w:embedItalic r:id="rId4" w:fontKey="{769DEE0B-FACD-1646-9E90-9B8CE671CAB6}"/>
    <w:embedBoldItalic r:id="rId5" w:fontKey="{59699F3E-0A97-DB4F-B322-F779E7293BE7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3073ED5B-A583-6046-B86D-E3175CEC6375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904579DF-734D-7D42-966B-752F5255E4D7}"/>
  </w:font>
  <w:font w:name="Noto Sans Symbols">
    <w:altName w:val="Calibri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180948B1-3B3B-0F41-A010-7DA17A63390A}"/>
    <w:embedBold r:id="rId10" w:fontKey="{6CE2A86B-9DD7-AD46-9F88-CD2513B122E2}"/>
    <w:embedItalic r:id="rId11" w:fontKey="{187E5653-F245-594D-B853-43143E765198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556EE897-8A4F-B343-94B9-63F901EA4241}"/>
    <w:embedItalic r:id="rId13" w:fontKey="{4742F510-490B-664E-B622-20B48004602A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  <w:embedRegular r:id="rId14" w:subsetted="1" w:fontKey="{A03B8FB0-D1CD-7941-9021-9E4316168E26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5" w:subsetted="1" w:fontKey="{45935D2F-CDD2-C445-AC72-0CEE7F205370}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  <w:embedRegular r:id="rId16" w:subsetted="1" w:fontKey="{8AA39312-2271-4343-8ABB-93673028352C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7" w:fontKey="{E4A31946-B6EB-6144-B4FF-269D8D71299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8" w:fontKey="{B2587653-039F-8A45-BE83-B9CDBE256FA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1E" w14:textId="48CBC6A1" w:rsidR="002F5CAC" w:rsidRDefault="00000000">
    <w:pPr>
      <w:tabs>
        <w:tab w:val="left" w:pos="507"/>
        <w:tab w:val="right" w:pos="9360"/>
      </w:tabs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ab/>
      <w:t xml:space="preserve">Updated </w:t>
    </w:r>
    <w:r w:rsidR="00B7556C">
      <w:rPr>
        <w:rFonts w:ascii="Times New Roman" w:eastAsia="Times New Roman" w:hAnsi="Times New Roman" w:cs="Times New Roman"/>
      </w:rPr>
      <w:t>6</w:t>
    </w:r>
    <w:r>
      <w:rPr>
        <w:rFonts w:ascii="Times New Roman" w:eastAsia="Times New Roman" w:hAnsi="Times New Roman" w:cs="Times New Roman"/>
      </w:rPr>
      <w:t>.</w:t>
    </w:r>
    <w:r w:rsidR="00B7556C">
      <w:rPr>
        <w:rFonts w:ascii="Times New Roman" w:eastAsia="Times New Roman" w:hAnsi="Times New Roman" w:cs="Times New Roman"/>
      </w:rPr>
      <w:t>2</w:t>
    </w:r>
    <w:r>
      <w:rPr>
        <w:rFonts w:ascii="Times New Roman" w:eastAsia="Times New Roman" w:hAnsi="Times New Roman" w:cs="Times New Roman"/>
      </w:rPr>
      <w:t>.2</w:t>
    </w:r>
    <w:r w:rsidR="00402C6A">
      <w:rPr>
        <w:rFonts w:ascii="Times New Roman" w:eastAsia="Times New Roman" w:hAnsi="Times New Roman" w:cs="Times New Roman"/>
      </w:rPr>
      <w:t>6</w:t>
    </w: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</w: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 w:rsidR="000C1001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8970E" w14:textId="77777777" w:rsidR="006B4C1A" w:rsidRDefault="006B4C1A">
      <w:pPr>
        <w:spacing w:line="240" w:lineRule="auto"/>
      </w:pPr>
      <w:r>
        <w:separator/>
      </w:r>
    </w:p>
  </w:footnote>
  <w:footnote w:type="continuationSeparator" w:id="0">
    <w:p w14:paraId="5E4859B0" w14:textId="77777777" w:rsidR="006B4C1A" w:rsidRDefault="006B4C1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516CF"/>
    <w:multiLevelType w:val="hybridMultilevel"/>
    <w:tmpl w:val="712C4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06378"/>
    <w:multiLevelType w:val="multilevel"/>
    <w:tmpl w:val="98BCE0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A771D28"/>
    <w:multiLevelType w:val="hybridMultilevel"/>
    <w:tmpl w:val="974267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1F32AF"/>
    <w:multiLevelType w:val="hybridMultilevel"/>
    <w:tmpl w:val="377C0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61343B"/>
    <w:multiLevelType w:val="multilevel"/>
    <w:tmpl w:val="D7D481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83116EC"/>
    <w:multiLevelType w:val="hybridMultilevel"/>
    <w:tmpl w:val="E2C8A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B31A3"/>
    <w:multiLevelType w:val="hybridMultilevel"/>
    <w:tmpl w:val="0D00F8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1F25B1D"/>
    <w:multiLevelType w:val="hybridMultilevel"/>
    <w:tmpl w:val="69EAD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B7773"/>
    <w:multiLevelType w:val="hybridMultilevel"/>
    <w:tmpl w:val="D1D44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EB4BC1"/>
    <w:multiLevelType w:val="hybridMultilevel"/>
    <w:tmpl w:val="CEB8D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6A135B"/>
    <w:multiLevelType w:val="multilevel"/>
    <w:tmpl w:val="75BAC2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8941FEF"/>
    <w:multiLevelType w:val="hybridMultilevel"/>
    <w:tmpl w:val="7DE8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3C791E"/>
    <w:multiLevelType w:val="hybridMultilevel"/>
    <w:tmpl w:val="8BF01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C91804"/>
    <w:multiLevelType w:val="hybridMultilevel"/>
    <w:tmpl w:val="32A41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D55194"/>
    <w:multiLevelType w:val="multilevel"/>
    <w:tmpl w:val="B4209F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5" w15:restartNumberingAfterBreak="0">
    <w:nsid w:val="51B25F26"/>
    <w:multiLevelType w:val="hybridMultilevel"/>
    <w:tmpl w:val="EEAA7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0D22B8"/>
    <w:multiLevelType w:val="hybridMultilevel"/>
    <w:tmpl w:val="5328B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D6787C"/>
    <w:multiLevelType w:val="hybridMultilevel"/>
    <w:tmpl w:val="5CE64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8291C"/>
    <w:multiLevelType w:val="hybridMultilevel"/>
    <w:tmpl w:val="A4B2B782"/>
    <w:lvl w:ilvl="0" w:tplc="EF24BCE8">
      <w:start w:val="1"/>
      <w:numFmt w:val="bullet"/>
      <w:lvlText w:val="-"/>
      <w:lvlJc w:val="left"/>
      <w:pPr>
        <w:ind w:left="720" w:hanging="360"/>
      </w:pPr>
      <w:rPr>
        <w:rFonts w:ascii="Georgia" w:eastAsia="Georgia" w:hAnsi="Georgia" w:cs="Georg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0D0006"/>
    <w:multiLevelType w:val="hybridMultilevel"/>
    <w:tmpl w:val="296EC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6F6A0B"/>
    <w:multiLevelType w:val="hybridMultilevel"/>
    <w:tmpl w:val="DB22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A86D87"/>
    <w:multiLevelType w:val="hybridMultilevel"/>
    <w:tmpl w:val="41B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A6750B"/>
    <w:multiLevelType w:val="hybridMultilevel"/>
    <w:tmpl w:val="0DB42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CF6D06"/>
    <w:multiLevelType w:val="hybridMultilevel"/>
    <w:tmpl w:val="93A47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931618"/>
    <w:multiLevelType w:val="hybridMultilevel"/>
    <w:tmpl w:val="B09E2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DB4675"/>
    <w:multiLevelType w:val="hybridMultilevel"/>
    <w:tmpl w:val="4E64A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E559BA"/>
    <w:multiLevelType w:val="hybridMultilevel"/>
    <w:tmpl w:val="05EC97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61236F"/>
    <w:multiLevelType w:val="hybridMultilevel"/>
    <w:tmpl w:val="20FCB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8174979">
    <w:abstractNumId w:val="14"/>
  </w:num>
  <w:num w:numId="2" w16cid:durableId="744112942">
    <w:abstractNumId w:val="10"/>
  </w:num>
  <w:num w:numId="3" w16cid:durableId="1439636274">
    <w:abstractNumId w:val="1"/>
  </w:num>
  <w:num w:numId="4" w16cid:durableId="1838694137">
    <w:abstractNumId w:val="4"/>
  </w:num>
  <w:num w:numId="5" w16cid:durableId="1766533361">
    <w:abstractNumId w:val="18"/>
  </w:num>
  <w:num w:numId="6" w16cid:durableId="1196771083">
    <w:abstractNumId w:val="6"/>
  </w:num>
  <w:num w:numId="7" w16cid:durableId="777333025">
    <w:abstractNumId w:val="2"/>
  </w:num>
  <w:num w:numId="8" w16cid:durableId="1010983470">
    <w:abstractNumId w:val="9"/>
  </w:num>
  <w:num w:numId="9" w16cid:durableId="323704347">
    <w:abstractNumId w:val="0"/>
  </w:num>
  <w:num w:numId="10" w16cid:durableId="71859843">
    <w:abstractNumId w:val="7"/>
  </w:num>
  <w:num w:numId="11" w16cid:durableId="369112859">
    <w:abstractNumId w:val="8"/>
  </w:num>
  <w:num w:numId="12" w16cid:durableId="1115563993">
    <w:abstractNumId w:val="20"/>
  </w:num>
  <w:num w:numId="13" w16cid:durableId="227031787">
    <w:abstractNumId w:val="25"/>
  </w:num>
  <w:num w:numId="14" w16cid:durableId="962271536">
    <w:abstractNumId w:val="22"/>
  </w:num>
  <w:num w:numId="15" w16cid:durableId="1725375957">
    <w:abstractNumId w:val="3"/>
  </w:num>
  <w:num w:numId="16" w16cid:durableId="751317231">
    <w:abstractNumId w:val="21"/>
  </w:num>
  <w:num w:numId="17" w16cid:durableId="731776155">
    <w:abstractNumId w:val="13"/>
  </w:num>
  <w:num w:numId="18" w16cid:durableId="118886156">
    <w:abstractNumId w:val="23"/>
  </w:num>
  <w:num w:numId="19" w16cid:durableId="833647972">
    <w:abstractNumId w:val="16"/>
  </w:num>
  <w:num w:numId="20" w16cid:durableId="2061440556">
    <w:abstractNumId w:val="11"/>
  </w:num>
  <w:num w:numId="21" w16cid:durableId="389546647">
    <w:abstractNumId w:val="27"/>
  </w:num>
  <w:num w:numId="22" w16cid:durableId="939416731">
    <w:abstractNumId w:val="19"/>
  </w:num>
  <w:num w:numId="23" w16cid:durableId="1864198756">
    <w:abstractNumId w:val="15"/>
  </w:num>
  <w:num w:numId="24" w16cid:durableId="1568346504">
    <w:abstractNumId w:val="12"/>
  </w:num>
  <w:num w:numId="25" w16cid:durableId="1816794816">
    <w:abstractNumId w:val="26"/>
  </w:num>
  <w:num w:numId="26" w16cid:durableId="594246268">
    <w:abstractNumId w:val="5"/>
  </w:num>
  <w:num w:numId="27" w16cid:durableId="798493104">
    <w:abstractNumId w:val="17"/>
  </w:num>
  <w:num w:numId="28" w16cid:durableId="172077945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CAC"/>
    <w:rsid w:val="0007185A"/>
    <w:rsid w:val="000916ED"/>
    <w:rsid w:val="000C1001"/>
    <w:rsid w:val="00111F6B"/>
    <w:rsid w:val="00140CDB"/>
    <w:rsid w:val="00161980"/>
    <w:rsid w:val="001649DD"/>
    <w:rsid w:val="001D0C75"/>
    <w:rsid w:val="002578E6"/>
    <w:rsid w:val="002B16EB"/>
    <w:rsid w:val="002F5CAC"/>
    <w:rsid w:val="0039004D"/>
    <w:rsid w:val="00394DF9"/>
    <w:rsid w:val="00402C6A"/>
    <w:rsid w:val="00404D57"/>
    <w:rsid w:val="004313AB"/>
    <w:rsid w:val="0043188D"/>
    <w:rsid w:val="00446B9C"/>
    <w:rsid w:val="0046617D"/>
    <w:rsid w:val="004E2C12"/>
    <w:rsid w:val="00521E8B"/>
    <w:rsid w:val="00580925"/>
    <w:rsid w:val="00675072"/>
    <w:rsid w:val="0068748D"/>
    <w:rsid w:val="006B037A"/>
    <w:rsid w:val="006B4C1A"/>
    <w:rsid w:val="006C5EBE"/>
    <w:rsid w:val="00765782"/>
    <w:rsid w:val="00792F54"/>
    <w:rsid w:val="007A7539"/>
    <w:rsid w:val="007C38AC"/>
    <w:rsid w:val="0087335B"/>
    <w:rsid w:val="008763A5"/>
    <w:rsid w:val="00880208"/>
    <w:rsid w:val="008D728D"/>
    <w:rsid w:val="009F12A6"/>
    <w:rsid w:val="00A10948"/>
    <w:rsid w:val="00AA3610"/>
    <w:rsid w:val="00AB56FC"/>
    <w:rsid w:val="00B7556C"/>
    <w:rsid w:val="00BA32F4"/>
    <w:rsid w:val="00BB755D"/>
    <w:rsid w:val="00BD5762"/>
    <w:rsid w:val="00C43A4E"/>
    <w:rsid w:val="00C43AA3"/>
    <w:rsid w:val="00C50CA5"/>
    <w:rsid w:val="00C63DC1"/>
    <w:rsid w:val="00C867DB"/>
    <w:rsid w:val="00D66728"/>
    <w:rsid w:val="00DB65CD"/>
    <w:rsid w:val="00DE6086"/>
    <w:rsid w:val="00DF1670"/>
    <w:rsid w:val="00DF68A1"/>
    <w:rsid w:val="00EB4EB7"/>
    <w:rsid w:val="00FC6598"/>
    <w:rsid w:val="00FE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6A566"/>
  <w15:docId w15:val="{8638D7DF-FE79-E149-ACED-2D9D82124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MS Mincho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25AC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ACD"/>
  </w:style>
  <w:style w:type="paragraph" w:styleId="Footer">
    <w:name w:val="footer"/>
    <w:basedOn w:val="Normal"/>
    <w:link w:val="FooterChar"/>
    <w:uiPriority w:val="99"/>
    <w:unhideWhenUsed/>
    <w:rsid w:val="00825AC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ACD"/>
  </w:style>
  <w:style w:type="paragraph" w:styleId="NormalWeb">
    <w:name w:val="Normal (Web)"/>
    <w:basedOn w:val="Normal"/>
    <w:uiPriority w:val="99"/>
    <w:semiHidden/>
    <w:unhideWhenUsed/>
    <w:rsid w:val="00294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2944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943C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943C0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UnresolvedMention">
    <w:name w:val="Unresolved Mention"/>
    <w:basedOn w:val="DefaultParagraphFont"/>
    <w:uiPriority w:val="99"/>
    <w:semiHidden/>
    <w:unhideWhenUsed/>
    <w:rsid w:val="007A753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A753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trickcarlandechavarria.com" TargetMode="External"/><Relationship Id="rId13" Type="http://schemas.openxmlformats.org/officeDocument/2006/relationships/hyperlink" Target="https://www.bloomsbury.com/us/studio-ghibli-animation-as-adaptations-9798765127063/" TargetMode="External"/><Relationship Id="rId18" Type="http://schemas.openxmlformats.org/officeDocument/2006/relationships/hyperlink" Target="https://glreview.org/article/when-homosexuality-came-to-japan/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s://web.sas.upenn.edu/tressjapanese/2020/07/14/uta-no-shiori-teikoku-ryuko-kashu-%e6%ad%8c%e3%81%ae%e3%81%97%e3%81%8a%e3%82%8a%e5%b8%9d%e5%9b%bd%e6%b5%81%e8%a1%8c%e6%ad%8c%e9%9b%86-1944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apjjf.org/2022/2/Carland.html" TargetMode="External"/><Relationship Id="rId17" Type="http://schemas.openxmlformats.org/officeDocument/2006/relationships/hyperlink" Target="https://www.mechademia.net/2021/11/24/book-review-electrified-voices-how-the-telephone-phonograph-and-radio-shaped-modern-japan-1868-1945/" TargetMode="External"/><Relationship Id="rId25" Type="http://schemas.openxmlformats.org/officeDocument/2006/relationships/hyperlink" Target="https://www.youtube.com/watch?v=9c_oa9ueiUk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academia.edu/90495147/Sympathy_for_an_Invert_The_Translation_and_Reception_of_Mishima_Yukios_Kamen_no_Kokuhaku_Confessions_of_a_Mask_in_English" TargetMode="External"/><Relationship Id="rId20" Type="http://schemas.openxmlformats.org/officeDocument/2006/relationships/hyperlink" Target="https://globalvoices.org/2019/12/16/the-intertwined-origins-of-kawaii-and-japanese-queer-cultur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rill.com/view/journals/jaer/32/1/article-p37_004.xml" TargetMode="External"/><Relationship Id="rId24" Type="http://schemas.openxmlformats.org/officeDocument/2006/relationships/hyperlink" Target="https://www.torch.ox.ac.uk/event/queer-studies-across-cultures-a-roundtable-on-cross-linguistic-researc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ink.springer.com/book/10.1007/978-3-031-36331-3" TargetMode="External"/><Relationship Id="rId23" Type="http://schemas.openxmlformats.org/officeDocument/2006/relationships/hyperlink" Target="https://hmc.u-tokyo.ac.jp/en/open-seminar/2026/pride-month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kanae-shobo.com/mishima/001.html" TargetMode="External"/><Relationship Id="rId19" Type="http://schemas.openxmlformats.org/officeDocument/2006/relationships/hyperlink" Target="https://penntoday.upenn.edu/news/who-what-why-patrick-carland-echavarria-and-queer-americans-post-war-japa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kano@sas.upenn.edu" TargetMode="External"/><Relationship Id="rId14" Type="http://schemas.openxmlformats.org/officeDocument/2006/relationships/hyperlink" Target="https://www.phaidon.com/en-us/products/the-first-homosexuals-the-birth-of-a-new-identity-1869-1939?srsltid=AfmBOoo_diFIP6Q_4mxqZ1FaSMD4YCaUPYPyguU3JnFYvW6l094vdrSf" TargetMode="External"/><Relationship Id="rId22" Type="http://schemas.openxmlformats.org/officeDocument/2006/relationships/hyperlink" Target="https://web.sas.upenn.edu/tressjapanese/2020/07/14/kawamura-bunpo-%e6%b2%b3%e6%9d%91%e6%96%87%e9%b3%b3-bunpo-sansui-gafu-%e6%96%87%e9%b3%b3%e5%b1%b1%e6%b0%b4%e7%94%bb%e8%ad%9c-bunpos-album-of-landscape-paintings-1824/" TargetMode="External"/><Relationship Id="rId27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I8suIOXCWThKxW2JjJhoMAdk1g==">CgMxLjAaJQoBMBIgCh4IB0IaCg9UaW1lcyBOZXcgUm9tYW4SB0d1bmdzdWgaJQoBMRIgCh4IB0IaCg9UaW1lcyBOZXcgUm9tYW4SB0d1bmdzdWgaJQoBMhIgCh4IB0IaCg9UaW1lcyBOZXcgUm9tYW4SB0d1bmdzdWgaHQoBMxIYChYIB0ISEhBBcmlhbCBVbmljb2RlIE1TGiUKATQSIAoeCAdCGgoPVGltZXMgTmV3IFJvbWFuEgdHdW5nc3VoGiUKATUSIAoeCAdCGgoPVGltZXMgTmV3IFJvbWFuEgdHdW5nc3VoGh0KATYSGAoWCAdCEhIQQXJpYWwgVW5pY29kZSBNUxolCgE3EiAKHggHQhoKD1RpbWVzIE5ldyBSb21hbhIHR3VuZ3N1aDIIaC5namRneHM4AHIhMTFHRC1wWkZUMnhNSEF3dmYxdVRRV1FsMnhzcGpLM2w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3005</Words>
  <Characters>16108</Characters>
  <Application>Microsoft Office Word</Application>
  <DocSecurity>0</DocSecurity>
  <Lines>236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Carland</dc:creator>
  <cp:lastModifiedBy>Carland, Patrick</cp:lastModifiedBy>
  <cp:revision>3</cp:revision>
  <dcterms:created xsi:type="dcterms:W3CDTF">2026-06-23T18:35:00Z</dcterms:created>
  <dcterms:modified xsi:type="dcterms:W3CDTF">2026-06-23T19:00:00Z</dcterms:modified>
</cp:coreProperties>
</file>